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2324" w14:textId="2F3AAB01" w:rsidR="00115AFE" w:rsidRDefault="00115AFE" w:rsidP="002671BD">
      <w:pPr>
        <w:pStyle w:val="Heading1"/>
        <w:ind w:left="0" w:right="30" w:firstLine="3"/>
        <w:rPr>
          <w:rFonts w:ascii="Times New Roman" w:hAnsi="Times New Roman" w:cs="Times New Roman"/>
          <w:spacing w:val="-7"/>
          <w:sz w:val="24"/>
          <w:szCs w:val="24"/>
        </w:rPr>
      </w:pPr>
      <w:r>
        <w:rPr>
          <w:rFonts w:ascii="Times New Roman" w:hAnsi="Times New Roman" w:cs="Times New Roman"/>
          <w:spacing w:val="-7"/>
          <w:sz w:val="24"/>
          <w:szCs w:val="24"/>
        </w:rPr>
        <w:t xml:space="preserve">EXHIBIT </w:t>
      </w:r>
      <w:r w:rsidRPr="005600B8">
        <w:rPr>
          <w:rFonts w:ascii="Times New Roman" w:hAnsi="Times New Roman" w:cs="Times New Roman"/>
          <w:spacing w:val="-7"/>
          <w:sz w:val="24"/>
          <w:szCs w:val="24"/>
          <w:highlight w:val="yellow"/>
        </w:rPr>
        <w:t>XX</w:t>
      </w:r>
    </w:p>
    <w:p w14:paraId="79209707" w14:textId="77777777" w:rsidR="00115AFE" w:rsidRDefault="00115AFE" w:rsidP="002671BD">
      <w:pPr>
        <w:pStyle w:val="Heading1"/>
        <w:ind w:left="0" w:right="30" w:firstLine="3"/>
        <w:rPr>
          <w:rFonts w:ascii="Times New Roman" w:hAnsi="Times New Roman" w:cs="Times New Roman"/>
          <w:spacing w:val="-7"/>
          <w:sz w:val="24"/>
          <w:szCs w:val="24"/>
        </w:rPr>
      </w:pPr>
    </w:p>
    <w:p w14:paraId="2102B72A" w14:textId="76E5F530" w:rsidR="008C18C1" w:rsidRDefault="000B64BE" w:rsidP="002671BD">
      <w:pPr>
        <w:pStyle w:val="Heading1"/>
        <w:ind w:left="0" w:right="30" w:firstLine="3"/>
        <w:rPr>
          <w:rFonts w:ascii="Times New Roman" w:hAnsi="Times New Roman" w:cs="Times New Roman"/>
          <w:spacing w:val="-4"/>
          <w:sz w:val="24"/>
          <w:szCs w:val="24"/>
        </w:rPr>
      </w:pPr>
      <w:r>
        <w:rPr>
          <w:rFonts w:ascii="Times New Roman" w:hAnsi="Times New Roman" w:cs="Times New Roman"/>
          <w:spacing w:val="-7"/>
          <w:sz w:val="24"/>
          <w:szCs w:val="24"/>
        </w:rPr>
        <w:t xml:space="preserve">PERSONAL CASH FLOW </w:t>
      </w:r>
      <w:r w:rsidR="002A5606">
        <w:rPr>
          <w:rFonts w:ascii="Times New Roman" w:hAnsi="Times New Roman" w:cs="Times New Roman"/>
          <w:spacing w:val="-7"/>
          <w:sz w:val="24"/>
          <w:szCs w:val="24"/>
        </w:rPr>
        <w:t>ASSESSMENT</w:t>
      </w:r>
    </w:p>
    <w:p w14:paraId="1D7A3EA3" w14:textId="77777777" w:rsidR="00CF340C" w:rsidRDefault="00CF340C" w:rsidP="002671BD">
      <w:pPr>
        <w:pStyle w:val="Heading1"/>
        <w:ind w:left="0" w:right="30" w:firstLine="3"/>
        <w:rPr>
          <w:rFonts w:ascii="Times New Roman" w:hAnsi="Times New Roman" w:cs="Times New Roman"/>
          <w:spacing w:val="-4"/>
          <w:sz w:val="24"/>
          <w:szCs w:val="24"/>
        </w:rPr>
      </w:pPr>
    </w:p>
    <w:p w14:paraId="0E1F4D39" w14:textId="0B7B9D29" w:rsidR="00246E38" w:rsidRDefault="000B64BE" w:rsidP="00247732">
      <w:pPr>
        <w:pStyle w:val="Heading1"/>
        <w:spacing w:before="0" w:after="120"/>
        <w:ind w:left="0" w:right="29"/>
        <w:jc w:val="both"/>
        <w:rPr>
          <w:rFonts w:ascii="Times New Roman" w:hAnsi="Times New Roman" w:cs="Times New Roman"/>
          <w:b w:val="0"/>
          <w:bCs w:val="0"/>
          <w:sz w:val="24"/>
          <w:szCs w:val="24"/>
        </w:rPr>
      </w:pPr>
      <w:r>
        <w:rPr>
          <w:rFonts w:ascii="Times New Roman" w:hAnsi="Times New Roman" w:cs="Times New Roman"/>
          <w:b w:val="0"/>
          <w:bCs w:val="0"/>
          <w:spacing w:val="-7"/>
          <w:sz w:val="24"/>
          <w:szCs w:val="24"/>
        </w:rPr>
        <w:t>Th</w:t>
      </w:r>
      <w:r w:rsidR="004341CC">
        <w:rPr>
          <w:rFonts w:ascii="Times New Roman" w:hAnsi="Times New Roman" w:cs="Times New Roman"/>
          <w:b w:val="0"/>
          <w:bCs w:val="0"/>
          <w:spacing w:val="-7"/>
          <w:sz w:val="24"/>
          <w:szCs w:val="24"/>
        </w:rPr>
        <w:t>is</w:t>
      </w:r>
      <w:r>
        <w:rPr>
          <w:rFonts w:ascii="Times New Roman" w:hAnsi="Times New Roman" w:cs="Times New Roman"/>
          <w:b w:val="0"/>
          <w:bCs w:val="0"/>
          <w:spacing w:val="-7"/>
          <w:sz w:val="24"/>
          <w:szCs w:val="24"/>
        </w:rPr>
        <w:t xml:space="preserve"> personal cash flow </w:t>
      </w:r>
      <w:r w:rsidR="002A5606">
        <w:rPr>
          <w:rFonts w:ascii="Times New Roman" w:hAnsi="Times New Roman" w:cs="Times New Roman"/>
          <w:b w:val="0"/>
          <w:bCs w:val="0"/>
          <w:spacing w:val="-7"/>
          <w:sz w:val="24"/>
          <w:szCs w:val="24"/>
        </w:rPr>
        <w:t>assessment</w:t>
      </w:r>
      <w:r>
        <w:rPr>
          <w:rFonts w:ascii="Times New Roman" w:hAnsi="Times New Roman" w:cs="Times New Roman"/>
          <w:b w:val="0"/>
          <w:bCs w:val="0"/>
          <w:spacing w:val="-7"/>
          <w:sz w:val="24"/>
          <w:szCs w:val="24"/>
        </w:rPr>
        <w:t xml:space="preserve"> </w:t>
      </w:r>
      <w:r w:rsidR="004341CC">
        <w:rPr>
          <w:rFonts w:ascii="Times New Roman" w:hAnsi="Times New Roman" w:cs="Times New Roman"/>
          <w:b w:val="0"/>
          <w:bCs w:val="0"/>
          <w:spacing w:val="-7"/>
          <w:sz w:val="24"/>
          <w:szCs w:val="24"/>
        </w:rPr>
        <w:t>has been</w:t>
      </w:r>
      <w:r>
        <w:rPr>
          <w:rFonts w:ascii="Times New Roman" w:hAnsi="Times New Roman" w:cs="Times New Roman"/>
          <w:b w:val="0"/>
          <w:bCs w:val="0"/>
          <w:spacing w:val="-7"/>
          <w:sz w:val="24"/>
          <w:szCs w:val="24"/>
        </w:rPr>
        <w:t xml:space="preserve"> prepared </w:t>
      </w:r>
      <w:r w:rsidR="004341CC">
        <w:rPr>
          <w:rFonts w:ascii="Times New Roman" w:hAnsi="Times New Roman" w:cs="Times New Roman"/>
          <w:b w:val="0"/>
          <w:bCs w:val="0"/>
          <w:spacing w:val="-7"/>
          <w:sz w:val="24"/>
          <w:szCs w:val="24"/>
        </w:rPr>
        <w:t xml:space="preserve">for you </w:t>
      </w:r>
      <w:r>
        <w:rPr>
          <w:rFonts w:ascii="Times New Roman" w:hAnsi="Times New Roman" w:cs="Times New Roman"/>
          <w:b w:val="0"/>
          <w:bCs w:val="0"/>
          <w:spacing w:val="-7"/>
          <w:sz w:val="24"/>
          <w:szCs w:val="24"/>
        </w:rPr>
        <w:t xml:space="preserve">in connection with your </w:t>
      </w:r>
      <w:r w:rsidR="000D3370">
        <w:rPr>
          <w:rFonts w:ascii="Times New Roman" w:hAnsi="Times New Roman" w:cs="Times New Roman"/>
          <w:b w:val="0"/>
          <w:bCs w:val="0"/>
          <w:spacing w:val="-7"/>
          <w:sz w:val="24"/>
          <w:szCs w:val="24"/>
        </w:rPr>
        <w:t>application to</w:t>
      </w:r>
      <w:r w:rsidR="004341CC">
        <w:rPr>
          <w:rFonts w:ascii="Times New Roman" w:hAnsi="Times New Roman" w:cs="Times New Roman"/>
          <w:b w:val="0"/>
          <w:bCs w:val="0"/>
          <w:spacing w:val="-7"/>
          <w:sz w:val="24"/>
          <w:szCs w:val="24"/>
        </w:rPr>
        <w:t xml:space="preserve"> enroll in our</w:t>
      </w:r>
      <w:r>
        <w:rPr>
          <w:rFonts w:ascii="Times New Roman" w:hAnsi="Times New Roman" w:cs="Times New Roman"/>
          <w:b w:val="0"/>
          <w:bCs w:val="0"/>
          <w:spacing w:val="-7"/>
          <w:sz w:val="24"/>
          <w:szCs w:val="24"/>
        </w:rPr>
        <w:t xml:space="preserve"> debt resolution program. </w:t>
      </w:r>
      <w:r w:rsidR="00246E38">
        <w:rPr>
          <w:rFonts w:ascii="Times New Roman" w:hAnsi="Times New Roman" w:cs="Times New Roman"/>
          <w:b w:val="0"/>
          <w:bCs w:val="0"/>
          <w:spacing w:val="-7"/>
          <w:sz w:val="24"/>
          <w:szCs w:val="24"/>
        </w:rPr>
        <w:t xml:space="preserve">This </w:t>
      </w:r>
      <w:r w:rsidR="002A5606">
        <w:rPr>
          <w:rFonts w:ascii="Times New Roman" w:hAnsi="Times New Roman" w:cs="Times New Roman"/>
          <w:b w:val="0"/>
          <w:bCs w:val="0"/>
          <w:spacing w:val="-7"/>
          <w:sz w:val="24"/>
          <w:szCs w:val="24"/>
        </w:rPr>
        <w:t>assessment</w:t>
      </w:r>
      <w:r>
        <w:rPr>
          <w:rFonts w:ascii="Times New Roman" w:hAnsi="Times New Roman" w:cs="Times New Roman"/>
          <w:b w:val="0"/>
          <w:bCs w:val="0"/>
          <w:spacing w:val="-7"/>
          <w:sz w:val="24"/>
          <w:szCs w:val="24"/>
        </w:rPr>
        <w:t xml:space="preserve"> </w:t>
      </w:r>
      <w:r w:rsidR="00246E38">
        <w:rPr>
          <w:rFonts w:ascii="Times New Roman" w:hAnsi="Times New Roman" w:cs="Times New Roman"/>
          <w:b w:val="0"/>
          <w:bCs w:val="0"/>
          <w:spacing w:val="-7"/>
          <w:sz w:val="24"/>
          <w:szCs w:val="24"/>
        </w:rPr>
        <w:t xml:space="preserve">is based upon </w:t>
      </w:r>
      <w:r w:rsidR="00246E38">
        <w:rPr>
          <w:rFonts w:ascii="Times New Roman" w:hAnsi="Times New Roman" w:cs="Times New Roman"/>
          <w:b w:val="0"/>
          <w:bCs w:val="0"/>
          <w:sz w:val="24"/>
          <w:szCs w:val="24"/>
        </w:rPr>
        <w:t xml:space="preserve">the financial information and documents you have shared with us and our </w:t>
      </w:r>
      <w:r w:rsidR="004341CC">
        <w:rPr>
          <w:rFonts w:ascii="Times New Roman" w:hAnsi="Times New Roman" w:cs="Times New Roman"/>
          <w:b w:val="0"/>
          <w:bCs w:val="0"/>
          <w:sz w:val="24"/>
          <w:szCs w:val="24"/>
        </w:rPr>
        <w:t>estimates</w:t>
      </w:r>
      <w:r w:rsidR="002A5606">
        <w:rPr>
          <w:rFonts w:ascii="Times New Roman" w:hAnsi="Times New Roman" w:cs="Times New Roman"/>
          <w:b w:val="0"/>
          <w:bCs w:val="0"/>
          <w:sz w:val="24"/>
          <w:szCs w:val="24"/>
        </w:rPr>
        <w:t xml:space="preserve"> </w:t>
      </w:r>
      <w:r w:rsidR="00246E38">
        <w:rPr>
          <w:rFonts w:ascii="Times New Roman" w:hAnsi="Times New Roman" w:cs="Times New Roman"/>
          <w:b w:val="0"/>
          <w:bCs w:val="0"/>
          <w:sz w:val="24"/>
          <w:szCs w:val="24"/>
        </w:rPr>
        <w:t xml:space="preserve">of the amounts that will be required to settle </w:t>
      </w:r>
      <w:r w:rsidR="004341CC">
        <w:rPr>
          <w:rFonts w:ascii="Times New Roman" w:hAnsi="Times New Roman" w:cs="Times New Roman"/>
          <w:b w:val="0"/>
          <w:bCs w:val="0"/>
          <w:sz w:val="24"/>
          <w:szCs w:val="24"/>
        </w:rPr>
        <w:t xml:space="preserve">each of </w:t>
      </w:r>
      <w:r w:rsidR="00246E38">
        <w:rPr>
          <w:rFonts w:ascii="Times New Roman" w:hAnsi="Times New Roman" w:cs="Times New Roman"/>
          <w:b w:val="0"/>
          <w:bCs w:val="0"/>
          <w:sz w:val="24"/>
          <w:szCs w:val="24"/>
        </w:rPr>
        <w:t xml:space="preserve">your debts within a reasonable program term.  We have not independently verified the information you have supplied </w:t>
      </w:r>
      <w:r w:rsidR="004341CC">
        <w:rPr>
          <w:rFonts w:ascii="Times New Roman" w:hAnsi="Times New Roman" w:cs="Times New Roman"/>
          <w:b w:val="0"/>
          <w:bCs w:val="0"/>
          <w:sz w:val="24"/>
          <w:szCs w:val="24"/>
        </w:rPr>
        <w:t xml:space="preserve">to us </w:t>
      </w:r>
      <w:r w:rsidR="00246E38">
        <w:rPr>
          <w:rFonts w:ascii="Times New Roman" w:hAnsi="Times New Roman" w:cs="Times New Roman"/>
          <w:b w:val="0"/>
          <w:bCs w:val="0"/>
          <w:sz w:val="24"/>
          <w:szCs w:val="24"/>
        </w:rPr>
        <w:t xml:space="preserve">so we encourage you to review the information presented below and advise us immediately if you find any errors or if there is additional information that should be taken into consideration. </w:t>
      </w:r>
      <w:r w:rsidR="00247732">
        <w:rPr>
          <w:rFonts w:ascii="Times New Roman" w:hAnsi="Times New Roman" w:cs="Times New Roman"/>
          <w:b w:val="0"/>
          <w:bCs w:val="0"/>
          <w:sz w:val="24"/>
          <w:szCs w:val="24"/>
        </w:rPr>
        <w:tab/>
      </w:r>
    </w:p>
    <w:p w14:paraId="7F153476" w14:textId="1A6C3C0D" w:rsidR="000D3370" w:rsidRPr="008C18C1" w:rsidRDefault="00C83FA6" w:rsidP="00247732">
      <w:pPr>
        <w:pStyle w:val="Heading1"/>
        <w:spacing w:before="0" w:after="120"/>
        <w:ind w:left="0" w:right="29"/>
        <w:jc w:val="both"/>
        <w:rPr>
          <w:rFonts w:ascii="Times New Roman" w:hAnsi="Times New Roman" w:cs="Times New Roman"/>
          <w:b w:val="0"/>
          <w:bCs w:val="0"/>
          <w:spacing w:val="-7"/>
          <w:sz w:val="24"/>
          <w:szCs w:val="24"/>
        </w:rPr>
      </w:pPr>
      <w:r w:rsidRPr="00410E0D">
        <w:rPr>
          <w:rFonts w:ascii="Times New Roman" w:hAnsi="Times New Roman" w:cs="Times New Roman"/>
          <w:b w:val="0"/>
          <w:bCs w:val="0"/>
          <w:sz w:val="24"/>
          <w:szCs w:val="24"/>
        </w:rPr>
        <w:t xml:space="preserve">Your success in </w:t>
      </w:r>
      <w:r w:rsidR="000D3370">
        <w:rPr>
          <w:rFonts w:ascii="Times New Roman" w:hAnsi="Times New Roman" w:cs="Times New Roman"/>
          <w:b w:val="0"/>
          <w:bCs w:val="0"/>
          <w:sz w:val="24"/>
          <w:szCs w:val="24"/>
        </w:rPr>
        <w:t>our</w:t>
      </w:r>
      <w:r>
        <w:rPr>
          <w:rFonts w:ascii="Times New Roman" w:hAnsi="Times New Roman" w:cs="Times New Roman"/>
          <w:b w:val="0"/>
          <w:bCs w:val="0"/>
          <w:sz w:val="24"/>
          <w:szCs w:val="24"/>
        </w:rPr>
        <w:t xml:space="preserve"> debt resolution</w:t>
      </w:r>
      <w:r w:rsidRPr="00410E0D">
        <w:rPr>
          <w:rFonts w:ascii="Times New Roman" w:hAnsi="Times New Roman" w:cs="Times New Roman"/>
          <w:b w:val="0"/>
          <w:bCs w:val="0"/>
          <w:sz w:val="24"/>
          <w:szCs w:val="24"/>
        </w:rPr>
        <w:t xml:space="preserve"> program depend</w:t>
      </w:r>
      <w:r>
        <w:rPr>
          <w:rFonts w:ascii="Times New Roman" w:hAnsi="Times New Roman" w:cs="Times New Roman"/>
          <w:b w:val="0"/>
          <w:bCs w:val="0"/>
          <w:sz w:val="24"/>
          <w:szCs w:val="24"/>
        </w:rPr>
        <w:t xml:space="preserve">s upon you </w:t>
      </w:r>
      <w:r w:rsidRPr="00410E0D">
        <w:rPr>
          <w:rFonts w:ascii="Times New Roman" w:hAnsi="Times New Roman" w:cs="Times New Roman"/>
          <w:b w:val="0"/>
          <w:bCs w:val="0"/>
          <w:sz w:val="24"/>
          <w:szCs w:val="24"/>
        </w:rPr>
        <w:t>mak</w:t>
      </w:r>
      <w:r>
        <w:rPr>
          <w:rFonts w:ascii="Times New Roman" w:hAnsi="Times New Roman" w:cs="Times New Roman"/>
          <w:b w:val="0"/>
          <w:bCs w:val="0"/>
          <w:sz w:val="24"/>
          <w:szCs w:val="24"/>
        </w:rPr>
        <w:t>ing</w:t>
      </w:r>
      <w:r w:rsidRPr="00410E0D">
        <w:rPr>
          <w:rFonts w:ascii="Times New Roman" w:hAnsi="Times New Roman" w:cs="Times New Roman"/>
          <w:b w:val="0"/>
          <w:bCs w:val="0"/>
          <w:sz w:val="24"/>
          <w:szCs w:val="24"/>
        </w:rPr>
        <w:t xml:space="preserve"> regular deposits into your dedicated account</w:t>
      </w:r>
      <w:r w:rsidR="00F259CD">
        <w:rPr>
          <w:rFonts w:ascii="Times New Roman" w:hAnsi="Times New Roman" w:cs="Times New Roman"/>
          <w:b w:val="0"/>
          <w:bCs w:val="0"/>
          <w:sz w:val="24"/>
          <w:szCs w:val="24"/>
        </w:rPr>
        <w:t>.</w:t>
      </w:r>
      <w:r w:rsidRPr="00410E0D">
        <w:rPr>
          <w:rFonts w:ascii="Times New Roman" w:hAnsi="Times New Roman" w:cs="Times New Roman"/>
          <w:b w:val="0"/>
          <w:bCs w:val="0"/>
          <w:sz w:val="24"/>
          <w:szCs w:val="24"/>
        </w:rPr>
        <w:t xml:space="preserve"> </w:t>
      </w:r>
      <w:r w:rsidR="004341C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The amount of your program deposit</w:t>
      </w:r>
      <w:r w:rsidR="000B64BE">
        <w:rPr>
          <w:rFonts w:ascii="Times New Roman" w:hAnsi="Times New Roman" w:cs="Times New Roman"/>
          <w:b w:val="0"/>
          <w:bCs w:val="0"/>
          <w:sz w:val="24"/>
          <w:szCs w:val="24"/>
        </w:rPr>
        <w:t xml:space="preserve"> </w:t>
      </w:r>
      <w:r w:rsidR="000D3370">
        <w:rPr>
          <w:rFonts w:ascii="Times New Roman" w:hAnsi="Times New Roman" w:cs="Times New Roman"/>
          <w:b w:val="0"/>
          <w:bCs w:val="0"/>
          <w:sz w:val="24"/>
          <w:szCs w:val="24"/>
        </w:rPr>
        <w:t>has been calculated based upon</w:t>
      </w:r>
      <w:r>
        <w:rPr>
          <w:rFonts w:ascii="Times New Roman" w:hAnsi="Times New Roman" w:cs="Times New Roman"/>
          <w:b w:val="0"/>
          <w:bCs w:val="0"/>
          <w:sz w:val="24"/>
          <w:szCs w:val="24"/>
        </w:rPr>
        <w:t xml:space="preserve"> the amount of </w:t>
      </w:r>
      <w:r w:rsidR="000D3370">
        <w:rPr>
          <w:rFonts w:ascii="Times New Roman" w:hAnsi="Times New Roman" w:cs="Times New Roman"/>
          <w:b w:val="0"/>
          <w:bCs w:val="0"/>
          <w:sz w:val="24"/>
          <w:szCs w:val="24"/>
        </w:rPr>
        <w:t xml:space="preserve">your </w:t>
      </w:r>
      <w:r>
        <w:rPr>
          <w:rFonts w:ascii="Times New Roman" w:hAnsi="Times New Roman" w:cs="Times New Roman"/>
          <w:b w:val="0"/>
          <w:bCs w:val="0"/>
          <w:sz w:val="24"/>
          <w:szCs w:val="24"/>
        </w:rPr>
        <w:t xml:space="preserve">outstanding debt </w:t>
      </w:r>
      <w:r w:rsidR="000B64BE">
        <w:rPr>
          <w:rFonts w:ascii="Times New Roman" w:hAnsi="Times New Roman" w:cs="Times New Roman"/>
          <w:b w:val="0"/>
          <w:bCs w:val="0"/>
          <w:sz w:val="24"/>
          <w:szCs w:val="24"/>
        </w:rPr>
        <w:t>and</w:t>
      </w:r>
      <w:r>
        <w:rPr>
          <w:rFonts w:ascii="Times New Roman" w:hAnsi="Times New Roman" w:cs="Times New Roman"/>
          <w:b w:val="0"/>
          <w:bCs w:val="0"/>
          <w:sz w:val="24"/>
          <w:szCs w:val="24"/>
        </w:rPr>
        <w:t xml:space="preserve"> your program length.  </w:t>
      </w:r>
      <w:r w:rsidR="00247732">
        <w:rPr>
          <w:rFonts w:ascii="Times New Roman" w:hAnsi="Times New Roman" w:cs="Times New Roman"/>
          <w:b w:val="0"/>
          <w:bCs w:val="0"/>
          <w:sz w:val="24"/>
          <w:szCs w:val="24"/>
        </w:rPr>
        <w:t>The</w:t>
      </w:r>
      <w:r>
        <w:rPr>
          <w:rFonts w:ascii="Times New Roman" w:hAnsi="Times New Roman" w:cs="Times New Roman"/>
          <w:b w:val="0"/>
          <w:bCs w:val="0"/>
          <w:sz w:val="24"/>
          <w:szCs w:val="24"/>
        </w:rPr>
        <w:t xml:space="preserve"> </w:t>
      </w:r>
      <w:r w:rsidR="000A2C82">
        <w:rPr>
          <w:rFonts w:ascii="Times New Roman" w:hAnsi="Times New Roman" w:cs="Times New Roman"/>
          <w:b w:val="0"/>
          <w:bCs w:val="0"/>
          <w:sz w:val="24"/>
          <w:szCs w:val="24"/>
        </w:rPr>
        <w:t xml:space="preserve">periodic </w:t>
      </w:r>
      <w:r>
        <w:rPr>
          <w:rFonts w:ascii="Times New Roman" w:hAnsi="Times New Roman" w:cs="Times New Roman"/>
          <w:b w:val="0"/>
          <w:bCs w:val="0"/>
          <w:sz w:val="24"/>
          <w:szCs w:val="24"/>
        </w:rPr>
        <w:t xml:space="preserve">program deposit </w:t>
      </w:r>
      <w:r w:rsidR="00247732">
        <w:rPr>
          <w:rFonts w:ascii="Times New Roman" w:hAnsi="Times New Roman" w:cs="Times New Roman"/>
          <w:b w:val="0"/>
          <w:bCs w:val="0"/>
          <w:sz w:val="24"/>
          <w:szCs w:val="24"/>
        </w:rPr>
        <w:t xml:space="preserve">presented in the table below </w:t>
      </w:r>
      <w:r w:rsidR="000B64BE">
        <w:rPr>
          <w:rFonts w:ascii="Times New Roman" w:hAnsi="Times New Roman" w:cs="Times New Roman"/>
          <w:b w:val="0"/>
          <w:bCs w:val="0"/>
          <w:sz w:val="24"/>
          <w:szCs w:val="24"/>
        </w:rPr>
        <w:t>reflects a</w:t>
      </w:r>
      <w:r w:rsidR="000A2C82">
        <w:rPr>
          <w:rFonts w:ascii="Times New Roman" w:hAnsi="Times New Roman" w:cs="Times New Roman"/>
          <w:b w:val="0"/>
          <w:bCs w:val="0"/>
          <w:sz w:val="24"/>
          <w:szCs w:val="24"/>
        </w:rPr>
        <w:t xml:space="preserve"> periodic deposit</w:t>
      </w:r>
      <w:r w:rsidR="000B64BE">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amount that we believe is </w:t>
      </w:r>
      <w:r w:rsidR="000D3370">
        <w:rPr>
          <w:rFonts w:ascii="Times New Roman" w:hAnsi="Times New Roman" w:cs="Times New Roman"/>
          <w:b w:val="0"/>
          <w:bCs w:val="0"/>
          <w:sz w:val="24"/>
          <w:szCs w:val="24"/>
        </w:rPr>
        <w:t>appropriate given</w:t>
      </w:r>
      <w:r>
        <w:rPr>
          <w:rFonts w:ascii="Times New Roman" w:hAnsi="Times New Roman" w:cs="Times New Roman"/>
          <w:b w:val="0"/>
          <w:bCs w:val="0"/>
          <w:sz w:val="24"/>
          <w:szCs w:val="24"/>
        </w:rPr>
        <w:t xml:space="preserve"> your particular circumstances.  If you believe a </w:t>
      </w:r>
      <w:r w:rsidR="002809BC">
        <w:rPr>
          <w:rFonts w:ascii="Times New Roman" w:hAnsi="Times New Roman" w:cs="Times New Roman"/>
          <w:b w:val="0"/>
          <w:bCs w:val="0"/>
          <w:sz w:val="24"/>
          <w:szCs w:val="24"/>
        </w:rPr>
        <w:t xml:space="preserve">different </w:t>
      </w:r>
      <w:r w:rsidR="000A2C82">
        <w:rPr>
          <w:rFonts w:ascii="Times New Roman" w:hAnsi="Times New Roman" w:cs="Times New Roman"/>
          <w:b w:val="0"/>
          <w:bCs w:val="0"/>
          <w:sz w:val="24"/>
          <w:szCs w:val="24"/>
        </w:rPr>
        <w:t xml:space="preserve">periodic </w:t>
      </w:r>
      <w:r>
        <w:rPr>
          <w:rFonts w:ascii="Times New Roman" w:hAnsi="Times New Roman" w:cs="Times New Roman"/>
          <w:b w:val="0"/>
          <w:bCs w:val="0"/>
          <w:sz w:val="24"/>
          <w:szCs w:val="24"/>
        </w:rPr>
        <w:t xml:space="preserve">deposit amount is necessary, please contact your debt consultant immediately.  </w:t>
      </w:r>
    </w:p>
    <w:p w14:paraId="00C6C4B2" w14:textId="288686AC" w:rsidR="008E1018" w:rsidRDefault="008E1018" w:rsidP="008E1018">
      <w:pPr>
        <w:pStyle w:val="Heading1"/>
        <w:ind w:left="0" w:right="30" w:firstLine="3"/>
        <w:rPr>
          <w:rFonts w:ascii="Times New Roman" w:hAnsi="Times New Roman" w:cs="Times New Roman"/>
          <w:spacing w:val="-7"/>
          <w:sz w:val="24"/>
          <w:szCs w:val="24"/>
        </w:rPr>
      </w:pPr>
      <w:r>
        <w:rPr>
          <w:rFonts w:ascii="Times New Roman" w:hAnsi="Times New Roman" w:cs="Times New Roman"/>
          <w:spacing w:val="-7"/>
          <w:sz w:val="24"/>
          <w:szCs w:val="24"/>
        </w:rPr>
        <w:t xml:space="preserve">PART I: CASH FLOW </w:t>
      </w:r>
      <w:r w:rsidR="00C41D1B">
        <w:rPr>
          <w:rFonts w:ascii="Times New Roman" w:hAnsi="Times New Roman" w:cs="Times New Roman"/>
          <w:spacing w:val="-7"/>
          <w:sz w:val="24"/>
          <w:szCs w:val="24"/>
        </w:rPr>
        <w:t>SUMMARY &amp; PROGRAM DETAILS</w:t>
      </w:r>
    </w:p>
    <w:p w14:paraId="64749290" w14:textId="5A3B2281" w:rsidR="008E1018" w:rsidRDefault="008E1018" w:rsidP="008E1018">
      <w:pPr>
        <w:pStyle w:val="Heading1"/>
        <w:ind w:left="4272" w:right="4288" w:firstLine="3"/>
        <w:rPr>
          <w:rFonts w:ascii="Times New Roman" w:hAnsi="Times New Roman" w:cs="Times New Roman"/>
          <w:spacing w:val="-7"/>
          <w:sz w:val="24"/>
          <w:szCs w:val="24"/>
        </w:rPr>
      </w:pPr>
    </w:p>
    <w:tbl>
      <w:tblPr>
        <w:tblStyle w:val="TableGrid"/>
        <w:tblW w:w="11065" w:type="dxa"/>
        <w:tblLook w:val="04A0" w:firstRow="1" w:lastRow="0" w:firstColumn="1" w:lastColumn="0" w:noHBand="0" w:noVBand="1"/>
      </w:tblPr>
      <w:tblGrid>
        <w:gridCol w:w="7825"/>
        <w:gridCol w:w="3240"/>
      </w:tblGrid>
      <w:tr w:rsidR="008E1018" w:rsidRPr="00BF2F70" w14:paraId="79F09765" w14:textId="77777777" w:rsidTr="00BF2F70">
        <w:tc>
          <w:tcPr>
            <w:tcW w:w="11065" w:type="dxa"/>
            <w:gridSpan w:val="2"/>
          </w:tcPr>
          <w:p w14:paraId="35438275" w14:textId="2D0F5AA9" w:rsidR="008E1018" w:rsidRPr="00247732" w:rsidRDefault="008E1018" w:rsidP="00E41FC3">
            <w:pPr>
              <w:spacing w:before="120" w:after="120"/>
              <w:jc w:val="center"/>
              <w:rPr>
                <w:rFonts w:ascii="Times New Roman" w:hAnsi="Times New Roman" w:cs="Times New Roman"/>
                <w:b/>
                <w:bCs/>
                <w:sz w:val="24"/>
                <w:szCs w:val="24"/>
              </w:rPr>
            </w:pPr>
            <w:r w:rsidRPr="00247732">
              <w:rPr>
                <w:rFonts w:ascii="Times New Roman" w:hAnsi="Times New Roman" w:cs="Times New Roman"/>
                <w:b/>
                <w:bCs/>
                <w:sz w:val="24"/>
                <w:szCs w:val="24"/>
              </w:rPr>
              <w:t xml:space="preserve">Monthly Cash Flow </w:t>
            </w:r>
            <w:r w:rsidR="00C41D1B" w:rsidRPr="00247732">
              <w:rPr>
                <w:rFonts w:ascii="Times New Roman" w:hAnsi="Times New Roman" w:cs="Times New Roman"/>
                <w:b/>
                <w:bCs/>
                <w:sz w:val="24"/>
                <w:szCs w:val="24"/>
              </w:rPr>
              <w:t>Summary</w:t>
            </w:r>
          </w:p>
        </w:tc>
      </w:tr>
      <w:tr w:rsidR="008E1018" w:rsidRPr="00BF2F70" w14:paraId="54E05BEF" w14:textId="77777777" w:rsidTr="00BF2F70">
        <w:tc>
          <w:tcPr>
            <w:tcW w:w="7825" w:type="dxa"/>
          </w:tcPr>
          <w:p w14:paraId="1DECF62E" w14:textId="0A2BFF5B" w:rsidR="008E1018" w:rsidRPr="00247732" w:rsidRDefault="006265A2" w:rsidP="00F259CD">
            <w:pPr>
              <w:spacing w:before="60" w:after="60"/>
              <w:rPr>
                <w:rFonts w:ascii="Times New Roman" w:hAnsi="Times New Roman" w:cs="Times New Roman"/>
                <w:sz w:val="24"/>
                <w:szCs w:val="24"/>
              </w:rPr>
            </w:pPr>
            <w:r>
              <w:rPr>
                <w:rFonts w:ascii="Times New Roman" w:hAnsi="Times New Roman" w:cs="Times New Roman"/>
                <w:sz w:val="24"/>
                <w:szCs w:val="24"/>
              </w:rPr>
              <w:t>Available</w:t>
            </w:r>
            <w:r w:rsidRPr="00247732">
              <w:rPr>
                <w:rFonts w:ascii="Times New Roman" w:hAnsi="Times New Roman" w:cs="Times New Roman"/>
                <w:sz w:val="24"/>
                <w:szCs w:val="24"/>
              </w:rPr>
              <w:t xml:space="preserve"> </w:t>
            </w:r>
            <w:r w:rsidR="008E1018" w:rsidRPr="00247732">
              <w:rPr>
                <w:rFonts w:ascii="Times New Roman" w:hAnsi="Times New Roman" w:cs="Times New Roman"/>
                <w:sz w:val="24"/>
                <w:szCs w:val="24"/>
              </w:rPr>
              <w:t xml:space="preserve">Monthly </w:t>
            </w:r>
            <w:r>
              <w:rPr>
                <w:rFonts w:ascii="Times New Roman" w:hAnsi="Times New Roman" w:cs="Times New Roman"/>
                <w:sz w:val="24"/>
                <w:szCs w:val="24"/>
              </w:rPr>
              <w:t xml:space="preserve">Household </w:t>
            </w:r>
            <w:r w:rsidR="008E1018" w:rsidRPr="00247732">
              <w:rPr>
                <w:rFonts w:ascii="Times New Roman" w:hAnsi="Times New Roman" w:cs="Times New Roman"/>
                <w:sz w:val="24"/>
                <w:szCs w:val="24"/>
              </w:rPr>
              <w:t>Income (from page 2</w:t>
            </w:r>
            <w:r w:rsidR="00BF2F70" w:rsidRPr="00247732">
              <w:rPr>
                <w:rFonts w:ascii="Times New Roman" w:hAnsi="Times New Roman" w:cs="Times New Roman"/>
                <w:sz w:val="24"/>
                <w:szCs w:val="24"/>
              </w:rPr>
              <w:t>)</w:t>
            </w:r>
          </w:p>
        </w:tc>
        <w:tc>
          <w:tcPr>
            <w:tcW w:w="3240" w:type="dxa"/>
          </w:tcPr>
          <w:p w14:paraId="26ACF930" w14:textId="77777777" w:rsidR="008E1018" w:rsidRPr="00BF2F70" w:rsidRDefault="008E1018" w:rsidP="00FD54C4">
            <w:pPr>
              <w:rPr>
                <w:rFonts w:ascii="Times New Roman" w:hAnsi="Times New Roman" w:cs="Times New Roman"/>
                <w:sz w:val="24"/>
                <w:szCs w:val="24"/>
              </w:rPr>
            </w:pPr>
          </w:p>
        </w:tc>
      </w:tr>
      <w:tr w:rsidR="008E1018" w:rsidRPr="00BF2F70" w14:paraId="31B842A5" w14:textId="77777777" w:rsidTr="00BF2F70">
        <w:tc>
          <w:tcPr>
            <w:tcW w:w="7825" w:type="dxa"/>
          </w:tcPr>
          <w:p w14:paraId="3E33D430" w14:textId="03190958" w:rsidR="008E1018" w:rsidRPr="00247732" w:rsidRDefault="00935B0C" w:rsidP="00F259CD">
            <w:pPr>
              <w:spacing w:before="60" w:after="60"/>
              <w:rPr>
                <w:rFonts w:ascii="Times New Roman" w:hAnsi="Times New Roman" w:cs="Times New Roman"/>
                <w:sz w:val="24"/>
                <w:szCs w:val="24"/>
              </w:rPr>
            </w:pPr>
            <w:r>
              <w:rPr>
                <w:rFonts w:ascii="Times New Roman" w:hAnsi="Times New Roman" w:cs="Times New Roman"/>
                <w:sz w:val="24"/>
                <w:szCs w:val="24"/>
              </w:rPr>
              <w:t xml:space="preserve">Total </w:t>
            </w:r>
            <w:r w:rsidR="008E1018" w:rsidRPr="00247732">
              <w:rPr>
                <w:rFonts w:ascii="Times New Roman" w:hAnsi="Times New Roman" w:cs="Times New Roman"/>
                <w:sz w:val="24"/>
                <w:szCs w:val="24"/>
              </w:rPr>
              <w:t>Estimated Monthly Expenses (from page 4)</w:t>
            </w:r>
          </w:p>
        </w:tc>
        <w:tc>
          <w:tcPr>
            <w:tcW w:w="3240" w:type="dxa"/>
          </w:tcPr>
          <w:p w14:paraId="656012A5" w14:textId="77777777" w:rsidR="008E1018" w:rsidRPr="00BF2F70" w:rsidRDefault="008E1018" w:rsidP="00FD54C4">
            <w:pPr>
              <w:rPr>
                <w:rFonts w:ascii="Times New Roman" w:hAnsi="Times New Roman" w:cs="Times New Roman"/>
                <w:sz w:val="24"/>
                <w:szCs w:val="24"/>
              </w:rPr>
            </w:pPr>
          </w:p>
        </w:tc>
      </w:tr>
      <w:tr w:rsidR="008E1018" w:rsidRPr="00BF2F70" w14:paraId="688C3444" w14:textId="77777777" w:rsidTr="00BF2F70">
        <w:tc>
          <w:tcPr>
            <w:tcW w:w="7825" w:type="dxa"/>
          </w:tcPr>
          <w:p w14:paraId="04E193B4" w14:textId="22DB9566" w:rsidR="008E1018" w:rsidRPr="00A55482" w:rsidRDefault="008E1018" w:rsidP="00F259CD">
            <w:pPr>
              <w:spacing w:before="60" w:after="60"/>
              <w:rPr>
                <w:rFonts w:ascii="Times New Roman" w:hAnsi="Times New Roman" w:cs="Times New Roman"/>
                <w:sz w:val="24"/>
                <w:szCs w:val="24"/>
              </w:rPr>
            </w:pPr>
            <w:r w:rsidRPr="00247732">
              <w:rPr>
                <w:rFonts w:ascii="Times New Roman" w:hAnsi="Times New Roman" w:cs="Times New Roman"/>
                <w:sz w:val="24"/>
                <w:szCs w:val="24"/>
              </w:rPr>
              <w:t>Monthly Program Deposit</w:t>
            </w:r>
            <w:r w:rsidR="00BF2F70" w:rsidRPr="00247732">
              <w:rPr>
                <w:rFonts w:ascii="Times New Roman" w:hAnsi="Times New Roman" w:cs="Times New Roman"/>
                <w:b/>
                <w:bCs/>
                <w:sz w:val="24"/>
                <w:szCs w:val="24"/>
                <w:vertAlign w:val="superscript"/>
              </w:rPr>
              <w:t>1</w:t>
            </w:r>
            <w:r w:rsidR="00A55482">
              <w:rPr>
                <w:rFonts w:ascii="Times New Roman" w:hAnsi="Times New Roman" w:cs="Times New Roman"/>
                <w:b/>
                <w:bCs/>
                <w:sz w:val="24"/>
                <w:szCs w:val="24"/>
                <w:vertAlign w:val="superscript"/>
              </w:rPr>
              <w:t xml:space="preserve"> </w:t>
            </w:r>
          </w:p>
        </w:tc>
        <w:tc>
          <w:tcPr>
            <w:tcW w:w="3240" w:type="dxa"/>
          </w:tcPr>
          <w:p w14:paraId="5CEC191C" w14:textId="77777777" w:rsidR="008E1018" w:rsidRPr="00BF2F70" w:rsidRDefault="008E1018" w:rsidP="00FD54C4">
            <w:pPr>
              <w:rPr>
                <w:rFonts w:ascii="Times New Roman" w:hAnsi="Times New Roman" w:cs="Times New Roman"/>
                <w:sz w:val="24"/>
                <w:szCs w:val="24"/>
              </w:rPr>
            </w:pPr>
          </w:p>
        </w:tc>
      </w:tr>
      <w:tr w:rsidR="00C36D77" w:rsidRPr="00BF2F70" w14:paraId="758ED265" w14:textId="77777777" w:rsidTr="00BF2F70">
        <w:tc>
          <w:tcPr>
            <w:tcW w:w="7825" w:type="dxa"/>
          </w:tcPr>
          <w:p w14:paraId="7FDC3EEE" w14:textId="4C3B6D3D" w:rsidR="00C36D77" w:rsidRPr="00C36D77" w:rsidRDefault="00C36D77" w:rsidP="00BF2F70">
            <w:pPr>
              <w:spacing w:before="60" w:after="60"/>
              <w:rPr>
                <w:rFonts w:ascii="Times New Roman" w:hAnsi="Times New Roman" w:cs="Times New Roman"/>
                <w:bCs/>
                <w:sz w:val="24"/>
                <w:szCs w:val="24"/>
              </w:rPr>
            </w:pPr>
            <w:r w:rsidRPr="00C36D77">
              <w:rPr>
                <w:rFonts w:ascii="Times New Roman" w:hAnsi="Times New Roman" w:cs="Times New Roman"/>
                <w:bCs/>
                <w:color w:val="333333"/>
                <w:sz w:val="24"/>
                <w:szCs w:val="24"/>
              </w:rPr>
              <w:t>Optional Third-Party Product/Service Expense</w:t>
            </w:r>
          </w:p>
        </w:tc>
        <w:tc>
          <w:tcPr>
            <w:tcW w:w="3240" w:type="dxa"/>
          </w:tcPr>
          <w:p w14:paraId="3F6735FC" w14:textId="77777777" w:rsidR="00C36D77" w:rsidRPr="00BF2F70" w:rsidRDefault="00C36D77" w:rsidP="00FD54C4">
            <w:pPr>
              <w:rPr>
                <w:rFonts w:ascii="Times New Roman" w:hAnsi="Times New Roman" w:cs="Times New Roman"/>
                <w:sz w:val="24"/>
                <w:szCs w:val="24"/>
              </w:rPr>
            </w:pPr>
          </w:p>
        </w:tc>
      </w:tr>
      <w:tr w:rsidR="008E1018" w:rsidRPr="00BF2F70" w14:paraId="03C9BCC6" w14:textId="77777777" w:rsidTr="00BF2F70">
        <w:tc>
          <w:tcPr>
            <w:tcW w:w="7825" w:type="dxa"/>
          </w:tcPr>
          <w:p w14:paraId="65BE0086" w14:textId="32AD614E" w:rsidR="008E1018" w:rsidRPr="00BF2F70" w:rsidRDefault="00B854A5" w:rsidP="00BF2F70">
            <w:pPr>
              <w:spacing w:before="60" w:after="60"/>
              <w:rPr>
                <w:rFonts w:ascii="Times New Roman" w:hAnsi="Times New Roman" w:cs="Times New Roman"/>
                <w:sz w:val="24"/>
                <w:szCs w:val="24"/>
              </w:rPr>
            </w:pPr>
            <w:r>
              <w:rPr>
                <w:rFonts w:ascii="Times New Roman" w:hAnsi="Times New Roman" w:cs="Times New Roman"/>
                <w:sz w:val="24"/>
                <w:szCs w:val="24"/>
              </w:rPr>
              <w:t>Monthly Remaining</w:t>
            </w:r>
            <w:r w:rsidR="008E1018" w:rsidRPr="00BF2F70">
              <w:rPr>
                <w:rFonts w:ascii="Times New Roman" w:hAnsi="Times New Roman" w:cs="Times New Roman"/>
                <w:sz w:val="24"/>
                <w:szCs w:val="24"/>
              </w:rPr>
              <w:t xml:space="preserve"> </w:t>
            </w:r>
            <w:r w:rsidR="003019C4">
              <w:rPr>
                <w:rFonts w:ascii="Times New Roman" w:hAnsi="Times New Roman" w:cs="Times New Roman"/>
                <w:sz w:val="24"/>
                <w:szCs w:val="24"/>
              </w:rPr>
              <w:t>Amount</w:t>
            </w:r>
            <w:r w:rsidR="003019C4" w:rsidRPr="00BF2F70">
              <w:rPr>
                <w:rFonts w:ascii="Times New Roman" w:hAnsi="Times New Roman" w:cs="Times New Roman"/>
                <w:sz w:val="24"/>
                <w:szCs w:val="24"/>
              </w:rPr>
              <w:t xml:space="preserve"> </w:t>
            </w:r>
            <w:r w:rsidR="008E1018" w:rsidRPr="00BF2F70">
              <w:rPr>
                <w:rFonts w:ascii="Times New Roman" w:hAnsi="Times New Roman" w:cs="Times New Roman"/>
                <w:sz w:val="24"/>
                <w:szCs w:val="24"/>
              </w:rPr>
              <w:t>(income</w:t>
            </w:r>
            <w:r w:rsidR="00F259CD">
              <w:rPr>
                <w:rFonts w:ascii="Times New Roman" w:hAnsi="Times New Roman" w:cs="Times New Roman"/>
                <w:sz w:val="24"/>
                <w:szCs w:val="24"/>
              </w:rPr>
              <w:t xml:space="preserve"> </w:t>
            </w:r>
            <w:r w:rsidR="00F259CD" w:rsidRPr="00247732">
              <w:rPr>
                <w:rFonts w:ascii="Times New Roman" w:hAnsi="Times New Roman" w:cs="Times New Roman"/>
                <w:i/>
                <w:iCs/>
                <w:sz w:val="24"/>
                <w:szCs w:val="24"/>
              </w:rPr>
              <w:t>minus</w:t>
            </w:r>
            <w:r w:rsidR="008E1018" w:rsidRPr="00BF2F70">
              <w:rPr>
                <w:rFonts w:ascii="Times New Roman" w:hAnsi="Times New Roman" w:cs="Times New Roman"/>
                <w:sz w:val="24"/>
                <w:szCs w:val="24"/>
              </w:rPr>
              <w:t xml:space="preserve"> expenses</w:t>
            </w:r>
            <w:r w:rsidR="00F259CD">
              <w:rPr>
                <w:rFonts w:ascii="Times New Roman" w:hAnsi="Times New Roman" w:cs="Times New Roman"/>
                <w:sz w:val="24"/>
                <w:szCs w:val="24"/>
              </w:rPr>
              <w:t xml:space="preserve"> </w:t>
            </w:r>
            <w:r w:rsidR="00F259CD" w:rsidRPr="00247732">
              <w:rPr>
                <w:rFonts w:ascii="Times New Roman" w:hAnsi="Times New Roman" w:cs="Times New Roman"/>
                <w:i/>
                <w:iCs/>
                <w:sz w:val="24"/>
                <w:szCs w:val="24"/>
              </w:rPr>
              <w:t>minus</w:t>
            </w:r>
            <w:r w:rsidR="00F259CD">
              <w:rPr>
                <w:rFonts w:ascii="Times New Roman" w:hAnsi="Times New Roman" w:cs="Times New Roman"/>
                <w:sz w:val="24"/>
                <w:szCs w:val="24"/>
              </w:rPr>
              <w:t xml:space="preserve"> program deposit</w:t>
            </w:r>
            <w:r w:rsidR="008E1018" w:rsidRPr="00BF2F70">
              <w:rPr>
                <w:rFonts w:ascii="Times New Roman" w:hAnsi="Times New Roman" w:cs="Times New Roman"/>
                <w:sz w:val="24"/>
                <w:szCs w:val="24"/>
              </w:rPr>
              <w:t>)</w:t>
            </w:r>
            <w:r w:rsidR="00CC2717" w:rsidRPr="00CC2717">
              <w:rPr>
                <w:rFonts w:ascii="Times New Roman" w:hAnsi="Times New Roman" w:cs="Times New Roman"/>
                <w:b/>
                <w:sz w:val="24"/>
                <w:szCs w:val="24"/>
                <w:vertAlign w:val="superscript"/>
              </w:rPr>
              <w:t>2</w:t>
            </w:r>
          </w:p>
        </w:tc>
        <w:tc>
          <w:tcPr>
            <w:tcW w:w="3240" w:type="dxa"/>
          </w:tcPr>
          <w:p w14:paraId="4526FD21" w14:textId="77777777" w:rsidR="008E1018" w:rsidRPr="00BF2F70" w:rsidRDefault="008E1018" w:rsidP="00FD54C4">
            <w:pPr>
              <w:rPr>
                <w:rFonts w:ascii="Times New Roman" w:hAnsi="Times New Roman" w:cs="Times New Roman"/>
                <w:sz w:val="24"/>
                <w:szCs w:val="24"/>
              </w:rPr>
            </w:pPr>
          </w:p>
        </w:tc>
      </w:tr>
      <w:tr w:rsidR="008E1018" w:rsidRPr="00BF2F70" w14:paraId="249D0B1E" w14:textId="77777777" w:rsidTr="00BF2F70">
        <w:tc>
          <w:tcPr>
            <w:tcW w:w="11065" w:type="dxa"/>
            <w:gridSpan w:val="2"/>
          </w:tcPr>
          <w:p w14:paraId="02DE48D7" w14:textId="3883A2F5" w:rsidR="008E1018" w:rsidRPr="00247732" w:rsidRDefault="008E1018" w:rsidP="00E41FC3">
            <w:pPr>
              <w:spacing w:before="120" w:after="120"/>
              <w:jc w:val="center"/>
              <w:rPr>
                <w:rFonts w:ascii="Times New Roman" w:hAnsi="Times New Roman" w:cs="Times New Roman"/>
                <w:b/>
                <w:bCs/>
                <w:sz w:val="24"/>
                <w:szCs w:val="24"/>
              </w:rPr>
            </w:pPr>
            <w:r w:rsidRPr="00247732">
              <w:rPr>
                <w:rFonts w:ascii="Times New Roman" w:hAnsi="Times New Roman" w:cs="Times New Roman"/>
                <w:b/>
                <w:bCs/>
                <w:sz w:val="24"/>
                <w:szCs w:val="24"/>
              </w:rPr>
              <w:t>Program Details</w:t>
            </w:r>
          </w:p>
        </w:tc>
      </w:tr>
      <w:tr w:rsidR="008E1018" w:rsidRPr="00BF2F70" w14:paraId="731D16E4" w14:textId="77777777" w:rsidTr="00BF2F70">
        <w:tc>
          <w:tcPr>
            <w:tcW w:w="7825" w:type="dxa"/>
          </w:tcPr>
          <w:p w14:paraId="37C03B6B" w14:textId="4115CE13" w:rsidR="008E1018" w:rsidRPr="000D3370" w:rsidRDefault="008E1018" w:rsidP="00F259CD">
            <w:pPr>
              <w:spacing w:before="60" w:after="60"/>
              <w:rPr>
                <w:rFonts w:ascii="Times New Roman" w:hAnsi="Times New Roman" w:cs="Times New Roman"/>
                <w:sz w:val="24"/>
                <w:szCs w:val="24"/>
              </w:rPr>
            </w:pPr>
            <w:r w:rsidRPr="000D3370">
              <w:rPr>
                <w:rFonts w:ascii="Times New Roman" w:hAnsi="Times New Roman" w:cs="Times New Roman"/>
                <w:sz w:val="24"/>
                <w:szCs w:val="24"/>
              </w:rPr>
              <w:t>Total Enrolled De</w:t>
            </w:r>
            <w:r w:rsidRPr="00247732">
              <w:rPr>
                <w:rFonts w:ascii="Times New Roman" w:hAnsi="Times New Roman" w:cs="Times New Roman"/>
                <w:sz w:val="24"/>
                <w:szCs w:val="24"/>
              </w:rPr>
              <w:t>bt</w:t>
            </w:r>
          </w:p>
        </w:tc>
        <w:tc>
          <w:tcPr>
            <w:tcW w:w="3240" w:type="dxa"/>
          </w:tcPr>
          <w:p w14:paraId="64B44738" w14:textId="77777777" w:rsidR="008E1018" w:rsidRPr="00BF2F70" w:rsidRDefault="008E1018" w:rsidP="00FD54C4">
            <w:pPr>
              <w:rPr>
                <w:rFonts w:ascii="Times New Roman" w:hAnsi="Times New Roman" w:cs="Times New Roman"/>
                <w:sz w:val="24"/>
                <w:szCs w:val="24"/>
              </w:rPr>
            </w:pPr>
          </w:p>
        </w:tc>
      </w:tr>
      <w:tr w:rsidR="008E1018" w:rsidRPr="00BF2F70" w14:paraId="6638567E" w14:textId="77777777" w:rsidTr="00BF2F70">
        <w:tc>
          <w:tcPr>
            <w:tcW w:w="7825" w:type="dxa"/>
          </w:tcPr>
          <w:p w14:paraId="3E042A14" w14:textId="0FD7EA78" w:rsidR="008E1018" w:rsidRPr="000D3370" w:rsidRDefault="008E1018" w:rsidP="00F259CD">
            <w:pPr>
              <w:spacing w:before="60" w:after="60"/>
              <w:rPr>
                <w:rFonts w:ascii="Times New Roman" w:hAnsi="Times New Roman" w:cs="Times New Roman"/>
                <w:sz w:val="24"/>
                <w:szCs w:val="24"/>
              </w:rPr>
            </w:pPr>
            <w:r w:rsidRPr="000D3370">
              <w:rPr>
                <w:rFonts w:ascii="Times New Roman" w:hAnsi="Times New Roman" w:cs="Times New Roman"/>
                <w:sz w:val="24"/>
                <w:szCs w:val="24"/>
              </w:rPr>
              <w:t>Estimated Total Settlement Amount</w:t>
            </w:r>
          </w:p>
        </w:tc>
        <w:tc>
          <w:tcPr>
            <w:tcW w:w="3240" w:type="dxa"/>
          </w:tcPr>
          <w:p w14:paraId="40CF27D8" w14:textId="77777777" w:rsidR="008E1018" w:rsidRPr="00BF2F70" w:rsidRDefault="008E1018" w:rsidP="00FD54C4">
            <w:pPr>
              <w:rPr>
                <w:rFonts w:ascii="Times New Roman" w:hAnsi="Times New Roman" w:cs="Times New Roman"/>
                <w:sz w:val="24"/>
                <w:szCs w:val="24"/>
              </w:rPr>
            </w:pPr>
          </w:p>
        </w:tc>
      </w:tr>
      <w:tr w:rsidR="008E1018" w:rsidRPr="00BF2F70" w14:paraId="3D005178" w14:textId="77777777" w:rsidTr="00BF2F70">
        <w:tc>
          <w:tcPr>
            <w:tcW w:w="7825" w:type="dxa"/>
          </w:tcPr>
          <w:p w14:paraId="1A5B157D" w14:textId="6F1AFD3E" w:rsidR="008E1018" w:rsidRPr="000D3370" w:rsidRDefault="008E1018" w:rsidP="00F259CD">
            <w:pPr>
              <w:spacing w:before="60" w:after="60"/>
              <w:rPr>
                <w:rFonts w:ascii="Times New Roman" w:hAnsi="Times New Roman" w:cs="Times New Roman"/>
                <w:sz w:val="24"/>
                <w:szCs w:val="24"/>
              </w:rPr>
            </w:pPr>
            <w:r w:rsidRPr="000D3370">
              <w:rPr>
                <w:rFonts w:ascii="Times New Roman" w:hAnsi="Times New Roman" w:cs="Times New Roman"/>
                <w:sz w:val="24"/>
                <w:szCs w:val="24"/>
              </w:rPr>
              <w:t>Settlement Fee</w:t>
            </w:r>
            <w:r w:rsidRPr="00247732">
              <w:rPr>
                <w:rFonts w:ascii="Times New Roman" w:hAnsi="Times New Roman" w:cs="Times New Roman"/>
                <w:sz w:val="24"/>
                <w:szCs w:val="24"/>
              </w:rPr>
              <w:t>s</w:t>
            </w:r>
          </w:p>
        </w:tc>
        <w:tc>
          <w:tcPr>
            <w:tcW w:w="3240" w:type="dxa"/>
          </w:tcPr>
          <w:p w14:paraId="33541D99" w14:textId="77777777" w:rsidR="008E1018" w:rsidRPr="00BF2F70" w:rsidRDefault="008E1018" w:rsidP="00FD54C4">
            <w:pPr>
              <w:rPr>
                <w:rFonts w:ascii="Times New Roman" w:hAnsi="Times New Roman" w:cs="Times New Roman"/>
                <w:sz w:val="24"/>
                <w:szCs w:val="24"/>
              </w:rPr>
            </w:pPr>
          </w:p>
        </w:tc>
      </w:tr>
      <w:tr w:rsidR="008E1018" w:rsidRPr="00BF2F70" w14:paraId="4D33908C" w14:textId="77777777" w:rsidTr="00BF2F70">
        <w:tc>
          <w:tcPr>
            <w:tcW w:w="7825" w:type="dxa"/>
          </w:tcPr>
          <w:p w14:paraId="50424F18" w14:textId="07F469B0" w:rsidR="008E1018" w:rsidRPr="00BF2F70" w:rsidRDefault="00D4623E" w:rsidP="00BF2F70">
            <w:pPr>
              <w:spacing w:before="60" w:after="60"/>
              <w:rPr>
                <w:rFonts w:ascii="Times New Roman" w:hAnsi="Times New Roman" w:cs="Times New Roman"/>
                <w:sz w:val="24"/>
                <w:szCs w:val="24"/>
              </w:rPr>
            </w:pPr>
            <w:r>
              <w:rPr>
                <w:rFonts w:ascii="Times New Roman" w:hAnsi="Times New Roman" w:cs="Times New Roman"/>
                <w:sz w:val="24"/>
                <w:szCs w:val="24"/>
              </w:rPr>
              <w:t xml:space="preserve">Total </w:t>
            </w:r>
            <w:r w:rsidR="00421537">
              <w:rPr>
                <w:rFonts w:ascii="Times New Roman" w:hAnsi="Times New Roman" w:cs="Times New Roman"/>
                <w:sz w:val="24"/>
                <w:szCs w:val="24"/>
              </w:rPr>
              <w:t xml:space="preserve">Estimated </w:t>
            </w:r>
            <w:r>
              <w:rPr>
                <w:rFonts w:ascii="Times New Roman" w:hAnsi="Times New Roman" w:cs="Times New Roman"/>
                <w:sz w:val="24"/>
                <w:szCs w:val="24"/>
              </w:rPr>
              <w:t>Program Cost</w:t>
            </w:r>
            <w:r w:rsidR="003B166E">
              <w:rPr>
                <w:rFonts w:ascii="Times New Roman" w:hAnsi="Times New Roman" w:cs="Times New Roman"/>
                <w:sz w:val="24"/>
                <w:szCs w:val="24"/>
              </w:rPr>
              <w:t xml:space="preserve"> (</w:t>
            </w:r>
            <w:r w:rsidR="00421537" w:rsidRPr="000D3370">
              <w:rPr>
                <w:rFonts w:ascii="Times New Roman" w:hAnsi="Times New Roman" w:cs="Times New Roman"/>
                <w:sz w:val="24"/>
                <w:szCs w:val="24"/>
              </w:rPr>
              <w:t>Estimated Total Settlement Amount</w:t>
            </w:r>
            <w:r w:rsidR="00421537" w:rsidDel="00421537">
              <w:rPr>
                <w:rFonts w:ascii="Times New Roman" w:hAnsi="Times New Roman" w:cs="Times New Roman"/>
                <w:sz w:val="24"/>
                <w:szCs w:val="24"/>
              </w:rPr>
              <w:t xml:space="preserve"> </w:t>
            </w:r>
            <w:r w:rsidR="000D3370">
              <w:rPr>
                <w:rFonts w:ascii="Times New Roman" w:hAnsi="Times New Roman" w:cs="Times New Roman"/>
                <w:i/>
                <w:iCs/>
                <w:sz w:val="24"/>
                <w:szCs w:val="24"/>
              </w:rPr>
              <w:t>plu</w:t>
            </w:r>
            <w:r w:rsidR="000D3370" w:rsidRPr="00247732">
              <w:rPr>
                <w:rFonts w:ascii="Times New Roman" w:hAnsi="Times New Roman" w:cs="Times New Roman"/>
                <w:i/>
                <w:iCs/>
                <w:sz w:val="24"/>
                <w:szCs w:val="24"/>
              </w:rPr>
              <w:t>s</w:t>
            </w:r>
            <w:r w:rsidR="000D3370" w:rsidRPr="00BF2F70">
              <w:rPr>
                <w:rFonts w:ascii="Times New Roman" w:hAnsi="Times New Roman" w:cs="Times New Roman"/>
                <w:sz w:val="24"/>
                <w:szCs w:val="24"/>
              </w:rPr>
              <w:t xml:space="preserve"> </w:t>
            </w:r>
            <w:r w:rsidR="003B166E">
              <w:rPr>
                <w:rFonts w:ascii="Times New Roman" w:hAnsi="Times New Roman" w:cs="Times New Roman"/>
                <w:sz w:val="24"/>
                <w:szCs w:val="24"/>
              </w:rPr>
              <w:t>fees)</w:t>
            </w:r>
          </w:p>
        </w:tc>
        <w:tc>
          <w:tcPr>
            <w:tcW w:w="3240" w:type="dxa"/>
          </w:tcPr>
          <w:p w14:paraId="1AE13824" w14:textId="77777777" w:rsidR="008E1018" w:rsidRPr="00BF2F70" w:rsidRDefault="008E1018" w:rsidP="00FD54C4">
            <w:pPr>
              <w:rPr>
                <w:rFonts w:ascii="Times New Roman" w:hAnsi="Times New Roman" w:cs="Times New Roman"/>
                <w:sz w:val="24"/>
                <w:szCs w:val="24"/>
              </w:rPr>
            </w:pPr>
          </w:p>
        </w:tc>
      </w:tr>
    </w:tbl>
    <w:p w14:paraId="4D2952FE" w14:textId="326BBD03" w:rsidR="00C83FA6" w:rsidRDefault="00C83FA6" w:rsidP="00C83FA6">
      <w:pPr>
        <w:spacing w:before="120"/>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1D52D2">
        <w:rPr>
          <w:rFonts w:ascii="Times New Roman" w:hAnsi="Times New Roman" w:cs="Times New Roman"/>
          <w:bCs/>
          <w:sz w:val="24"/>
          <w:szCs w:val="24"/>
        </w:rPr>
        <w:t xml:space="preserve">Your </w:t>
      </w:r>
      <w:r w:rsidR="00C41D1B">
        <w:rPr>
          <w:rFonts w:ascii="Times New Roman" w:hAnsi="Times New Roman" w:cs="Times New Roman"/>
          <w:bCs/>
          <w:sz w:val="24"/>
          <w:szCs w:val="24"/>
        </w:rPr>
        <w:t>program deposits</w:t>
      </w:r>
      <w:r w:rsidR="00C41D1B" w:rsidRPr="001D52D2">
        <w:rPr>
          <w:rFonts w:ascii="Times New Roman" w:hAnsi="Times New Roman" w:cs="Times New Roman"/>
          <w:bCs/>
          <w:sz w:val="24"/>
          <w:szCs w:val="24"/>
        </w:rPr>
        <w:t xml:space="preserve"> </w:t>
      </w:r>
      <w:r w:rsidRPr="001D52D2">
        <w:rPr>
          <w:rFonts w:ascii="Times New Roman" w:hAnsi="Times New Roman" w:cs="Times New Roman"/>
          <w:bCs/>
          <w:sz w:val="24"/>
          <w:szCs w:val="24"/>
        </w:rPr>
        <w:t xml:space="preserve">may be </w:t>
      </w:r>
      <w:r w:rsidR="00C41D1B">
        <w:rPr>
          <w:rFonts w:ascii="Times New Roman" w:hAnsi="Times New Roman" w:cs="Times New Roman"/>
          <w:bCs/>
          <w:sz w:val="24"/>
          <w:szCs w:val="24"/>
        </w:rPr>
        <w:t>scheduled</w:t>
      </w:r>
      <w:r w:rsidRPr="001D52D2">
        <w:rPr>
          <w:rFonts w:ascii="Times New Roman" w:hAnsi="Times New Roman" w:cs="Times New Roman"/>
          <w:bCs/>
          <w:sz w:val="24"/>
          <w:szCs w:val="24"/>
        </w:rPr>
        <w:t xml:space="preserve"> monthly, semi-monthly or bi-weekly</w:t>
      </w:r>
      <w:r w:rsidR="00C41D1B">
        <w:rPr>
          <w:rFonts w:ascii="Times New Roman" w:hAnsi="Times New Roman" w:cs="Times New Roman"/>
          <w:bCs/>
          <w:sz w:val="24"/>
          <w:szCs w:val="24"/>
        </w:rPr>
        <w:t>.</w:t>
      </w:r>
      <w:r w:rsidRPr="001D52D2">
        <w:rPr>
          <w:rFonts w:ascii="Times New Roman" w:hAnsi="Times New Roman" w:cs="Times New Roman"/>
          <w:bCs/>
          <w:sz w:val="24"/>
          <w:szCs w:val="24"/>
        </w:rPr>
        <w:t xml:space="preserve">  </w:t>
      </w:r>
      <w:r w:rsidR="000D3370">
        <w:rPr>
          <w:rFonts w:ascii="Times New Roman" w:hAnsi="Times New Roman" w:cs="Times New Roman"/>
          <w:bCs/>
          <w:sz w:val="24"/>
          <w:szCs w:val="24"/>
        </w:rPr>
        <w:t>I</w:t>
      </w:r>
      <w:r w:rsidR="00C41D1B">
        <w:rPr>
          <w:rFonts w:ascii="Times New Roman" w:hAnsi="Times New Roman" w:cs="Times New Roman"/>
          <w:bCs/>
          <w:sz w:val="24"/>
          <w:szCs w:val="24"/>
        </w:rPr>
        <w:t xml:space="preserve">f your program deposits are scheduled </w:t>
      </w:r>
      <w:r w:rsidR="000D3370">
        <w:rPr>
          <w:rFonts w:ascii="Times New Roman" w:hAnsi="Times New Roman" w:cs="Times New Roman"/>
          <w:bCs/>
          <w:sz w:val="24"/>
          <w:szCs w:val="24"/>
        </w:rPr>
        <w:t>other than monthly</w:t>
      </w:r>
      <w:r w:rsidR="00C41D1B">
        <w:rPr>
          <w:rFonts w:ascii="Times New Roman" w:hAnsi="Times New Roman" w:cs="Times New Roman"/>
          <w:bCs/>
          <w:sz w:val="24"/>
          <w:szCs w:val="24"/>
        </w:rPr>
        <w:t xml:space="preserve">, </w:t>
      </w:r>
      <w:r w:rsidR="000D3370">
        <w:rPr>
          <w:rFonts w:ascii="Times New Roman" w:hAnsi="Times New Roman" w:cs="Times New Roman"/>
          <w:bCs/>
          <w:sz w:val="24"/>
          <w:szCs w:val="24"/>
        </w:rPr>
        <w:t xml:space="preserve">for purposes of this cash flow assessment </w:t>
      </w:r>
      <w:r w:rsidRPr="001D52D2">
        <w:rPr>
          <w:rFonts w:ascii="Times New Roman" w:hAnsi="Times New Roman" w:cs="Times New Roman"/>
          <w:bCs/>
          <w:sz w:val="24"/>
          <w:szCs w:val="24"/>
        </w:rPr>
        <w:t xml:space="preserve">we have </w:t>
      </w:r>
      <w:r>
        <w:rPr>
          <w:rFonts w:ascii="Times New Roman" w:hAnsi="Times New Roman" w:cs="Times New Roman"/>
          <w:bCs/>
          <w:sz w:val="24"/>
          <w:szCs w:val="24"/>
        </w:rPr>
        <w:t>converted</w:t>
      </w:r>
      <w:r w:rsidRPr="001D52D2">
        <w:rPr>
          <w:rFonts w:ascii="Times New Roman" w:hAnsi="Times New Roman" w:cs="Times New Roman"/>
          <w:bCs/>
          <w:sz w:val="24"/>
          <w:szCs w:val="24"/>
        </w:rPr>
        <w:t xml:space="preserve"> your </w:t>
      </w:r>
      <w:r w:rsidR="00C41D1B">
        <w:rPr>
          <w:rFonts w:ascii="Times New Roman" w:hAnsi="Times New Roman" w:cs="Times New Roman"/>
          <w:bCs/>
          <w:sz w:val="24"/>
          <w:szCs w:val="24"/>
        </w:rPr>
        <w:t>program deposits</w:t>
      </w:r>
      <w:r w:rsidRPr="001D52D2">
        <w:rPr>
          <w:rFonts w:ascii="Times New Roman" w:hAnsi="Times New Roman" w:cs="Times New Roman"/>
          <w:bCs/>
          <w:sz w:val="24"/>
          <w:szCs w:val="24"/>
        </w:rPr>
        <w:t xml:space="preserve"> </w:t>
      </w:r>
      <w:r>
        <w:rPr>
          <w:rFonts w:ascii="Times New Roman" w:hAnsi="Times New Roman" w:cs="Times New Roman"/>
          <w:bCs/>
          <w:sz w:val="24"/>
          <w:szCs w:val="24"/>
        </w:rPr>
        <w:t>to</w:t>
      </w:r>
      <w:r w:rsidRPr="001D52D2">
        <w:rPr>
          <w:rFonts w:ascii="Times New Roman" w:hAnsi="Times New Roman" w:cs="Times New Roman"/>
          <w:bCs/>
          <w:sz w:val="24"/>
          <w:szCs w:val="24"/>
        </w:rPr>
        <w:t xml:space="preserve"> a monthly amount</w:t>
      </w:r>
      <w:r w:rsidR="000D3370">
        <w:rPr>
          <w:rFonts w:ascii="Times New Roman" w:hAnsi="Times New Roman" w:cs="Times New Roman"/>
          <w:bCs/>
          <w:sz w:val="24"/>
          <w:szCs w:val="24"/>
        </w:rPr>
        <w:t>.</w:t>
      </w:r>
      <w:r w:rsidR="006265A2">
        <w:rPr>
          <w:rFonts w:ascii="Times New Roman" w:hAnsi="Times New Roman" w:cs="Times New Roman"/>
          <w:bCs/>
          <w:sz w:val="24"/>
          <w:szCs w:val="24"/>
        </w:rPr>
        <w:t xml:space="preserve">  This </w:t>
      </w:r>
      <w:r w:rsidR="000A2C82">
        <w:rPr>
          <w:rFonts w:ascii="Times New Roman" w:hAnsi="Times New Roman" w:cs="Times New Roman"/>
          <w:bCs/>
          <w:sz w:val="24"/>
          <w:szCs w:val="24"/>
        </w:rPr>
        <w:t xml:space="preserve">monthly </w:t>
      </w:r>
      <w:r w:rsidR="006265A2">
        <w:rPr>
          <w:rFonts w:ascii="Times New Roman" w:hAnsi="Times New Roman" w:cs="Times New Roman"/>
          <w:bCs/>
          <w:sz w:val="24"/>
          <w:szCs w:val="24"/>
        </w:rPr>
        <w:t xml:space="preserve">amount includes </w:t>
      </w:r>
      <w:r w:rsidR="000A2C82">
        <w:rPr>
          <w:rFonts w:ascii="Times New Roman" w:hAnsi="Times New Roman" w:cs="Times New Roman"/>
          <w:bCs/>
          <w:sz w:val="24"/>
          <w:szCs w:val="24"/>
        </w:rPr>
        <w:t xml:space="preserve">your dedicated </w:t>
      </w:r>
      <w:r w:rsidR="006265A2">
        <w:rPr>
          <w:rFonts w:ascii="Times New Roman" w:hAnsi="Times New Roman" w:cs="Times New Roman"/>
          <w:bCs/>
          <w:sz w:val="24"/>
          <w:szCs w:val="24"/>
        </w:rPr>
        <w:t>account provider charges.</w:t>
      </w:r>
    </w:p>
    <w:p w14:paraId="1EC906C0" w14:textId="222CDB0F" w:rsidR="00CC78A6" w:rsidRDefault="006436B4" w:rsidP="00CC78A6">
      <w:pPr>
        <w:spacing w:before="120"/>
        <w:jc w:val="both"/>
        <w:rPr>
          <w:rFonts w:ascii="Times New Roman" w:hAnsi="Times New Roman" w:cs="Times New Roman"/>
          <w:bCs/>
          <w:sz w:val="24"/>
          <w:szCs w:val="24"/>
        </w:rPr>
      </w:pPr>
      <w:r>
        <w:rPr>
          <w:rFonts w:ascii="Times New Roman" w:hAnsi="Times New Roman" w:cs="Times New Roman"/>
          <w:bCs/>
          <w:sz w:val="24"/>
          <w:szCs w:val="24"/>
        </w:rPr>
        <w:t>(2)</w:t>
      </w:r>
      <w:r w:rsidR="00487516">
        <w:rPr>
          <w:rFonts w:ascii="Times New Roman" w:hAnsi="Times New Roman" w:cs="Times New Roman"/>
          <w:bCs/>
          <w:sz w:val="24"/>
          <w:szCs w:val="24"/>
        </w:rPr>
        <w:t xml:space="preserve"> </w:t>
      </w:r>
      <w:r w:rsidR="00CC78A6">
        <w:rPr>
          <w:rFonts w:ascii="Times New Roman" w:hAnsi="Times New Roman" w:cs="Times New Roman"/>
          <w:bCs/>
          <w:sz w:val="24"/>
          <w:szCs w:val="24"/>
        </w:rPr>
        <w:tab/>
        <w:t>If your Monthly Remaining Amount is a negative number, you may not have enough funds available each month to meet the ongoing deposit requirements of a debt resolution program. If, however, you believe you are or will be able to meet these deposit requirements, please initial here [</w:t>
      </w:r>
      <w:r w:rsidR="000A2C82">
        <w:rPr>
          <w:rFonts w:ascii="Times New Roman" w:hAnsi="Times New Roman" w:cs="Times New Roman"/>
          <w:bCs/>
          <w:sz w:val="24"/>
          <w:szCs w:val="24"/>
        </w:rPr>
        <w:t>Applicant</w:t>
      </w:r>
      <w:r w:rsidR="00CC78A6">
        <w:rPr>
          <w:rFonts w:ascii="Times New Roman" w:hAnsi="Times New Roman" w:cs="Times New Roman"/>
          <w:bCs/>
          <w:sz w:val="24"/>
          <w:szCs w:val="24"/>
        </w:rPr>
        <w:t>: _____ / Co-</w:t>
      </w:r>
      <w:r w:rsidR="000A2C82">
        <w:rPr>
          <w:rFonts w:ascii="Times New Roman" w:hAnsi="Times New Roman" w:cs="Times New Roman"/>
          <w:bCs/>
          <w:sz w:val="24"/>
          <w:szCs w:val="24"/>
        </w:rPr>
        <w:t>Applicant</w:t>
      </w:r>
      <w:r w:rsidR="00CC78A6">
        <w:rPr>
          <w:rFonts w:ascii="Times New Roman" w:hAnsi="Times New Roman" w:cs="Times New Roman"/>
          <w:bCs/>
          <w:sz w:val="24"/>
          <w:szCs w:val="24"/>
        </w:rPr>
        <w:t xml:space="preserve">: _____] to confirm that (i) you understand the ongoing program deposit requirements described above, (ii) you have the ability to meet these program deposit requirements and (iii) you have been informed of other </w:t>
      </w:r>
      <w:r w:rsidR="000A2C82">
        <w:rPr>
          <w:rFonts w:ascii="Times New Roman" w:hAnsi="Times New Roman" w:cs="Times New Roman"/>
          <w:bCs/>
          <w:sz w:val="24"/>
          <w:szCs w:val="24"/>
        </w:rPr>
        <w:t xml:space="preserve">debt relief </w:t>
      </w:r>
      <w:r w:rsidR="00CC78A6">
        <w:rPr>
          <w:rFonts w:ascii="Times New Roman" w:hAnsi="Times New Roman" w:cs="Times New Roman"/>
          <w:bCs/>
          <w:sz w:val="24"/>
          <w:szCs w:val="24"/>
        </w:rPr>
        <w:t>options that may be appropriate for you, given your particular circumstances.  In addition, please explain further how you expect to supplement your income or manage your expenses by clicking on all grounds for exemption that may apply to you: &lt;</w:t>
      </w:r>
      <w:r w:rsidR="00CC78A6" w:rsidRPr="006430D2">
        <w:rPr>
          <w:rFonts w:ascii="Times New Roman" w:hAnsi="Times New Roman" w:cs="Times New Roman"/>
          <w:bCs/>
          <w:sz w:val="24"/>
          <w:szCs w:val="24"/>
          <w:highlight w:val="yellow"/>
        </w:rPr>
        <w:t>Dropdown List of grounds for exception</w:t>
      </w:r>
      <w:r w:rsidR="00CC78A6">
        <w:rPr>
          <w:rFonts w:ascii="Times New Roman" w:hAnsi="Times New Roman" w:cs="Times New Roman"/>
          <w:bCs/>
          <w:sz w:val="24"/>
          <w:szCs w:val="24"/>
        </w:rPr>
        <w:t>&gt;</w:t>
      </w:r>
    </w:p>
    <w:p w14:paraId="4E042FCF" w14:textId="4B0EDDBC" w:rsidR="008B0BE5" w:rsidRDefault="008B0BE5" w:rsidP="009B6CA5">
      <w:pPr>
        <w:spacing w:before="120"/>
        <w:jc w:val="both"/>
        <w:rPr>
          <w:rFonts w:ascii="Times New Roman" w:hAnsi="Times New Roman" w:cs="Times New Roman"/>
          <w:bCs/>
          <w:sz w:val="24"/>
          <w:szCs w:val="24"/>
        </w:rPr>
      </w:pPr>
    </w:p>
    <w:p w14:paraId="22527774" w14:textId="1477EECF" w:rsidR="005C78DC" w:rsidRDefault="005C78DC">
      <w:pPr>
        <w:widowControl/>
        <w:autoSpaceDE/>
        <w:autoSpaceDN/>
        <w:spacing w:after="160" w:line="259" w:lineRule="auto"/>
        <w:rPr>
          <w:rFonts w:ascii="Times New Roman" w:hAnsi="Times New Roman" w:cs="Times New Roman"/>
          <w:sz w:val="24"/>
          <w:szCs w:val="24"/>
        </w:rPr>
      </w:pPr>
      <w:r>
        <w:rPr>
          <w:rFonts w:ascii="Times New Roman" w:hAnsi="Times New Roman" w:cs="Times New Roman"/>
          <w:b/>
          <w:bCs/>
          <w:sz w:val="24"/>
          <w:szCs w:val="24"/>
        </w:rPr>
        <w:br w:type="page"/>
      </w:r>
    </w:p>
    <w:p w14:paraId="5811454D" w14:textId="77777777" w:rsidR="000C3385" w:rsidRDefault="000C3385" w:rsidP="008C18C1">
      <w:pPr>
        <w:pStyle w:val="Heading1"/>
        <w:ind w:left="0" w:right="30" w:firstLine="3"/>
        <w:jc w:val="both"/>
        <w:rPr>
          <w:rFonts w:ascii="Times New Roman" w:hAnsi="Times New Roman" w:cs="Times New Roman"/>
          <w:b w:val="0"/>
          <w:bCs w:val="0"/>
          <w:sz w:val="24"/>
          <w:szCs w:val="24"/>
        </w:rPr>
      </w:pPr>
    </w:p>
    <w:p w14:paraId="340B6E4E" w14:textId="11F763EE" w:rsidR="00C52608" w:rsidRDefault="00C52608" w:rsidP="00E41FC3">
      <w:pPr>
        <w:pStyle w:val="Heading1"/>
        <w:spacing w:before="0" w:after="120"/>
        <w:ind w:left="0" w:right="29"/>
        <w:rPr>
          <w:rFonts w:ascii="Times New Roman" w:hAnsi="Times New Roman" w:cs="Times New Roman"/>
          <w:spacing w:val="-7"/>
          <w:sz w:val="24"/>
          <w:szCs w:val="24"/>
        </w:rPr>
      </w:pPr>
      <w:r>
        <w:rPr>
          <w:rFonts w:ascii="Times New Roman" w:hAnsi="Times New Roman" w:cs="Times New Roman"/>
          <w:spacing w:val="-7"/>
          <w:sz w:val="24"/>
          <w:szCs w:val="24"/>
        </w:rPr>
        <w:t xml:space="preserve">PART II: </w:t>
      </w:r>
      <w:r w:rsidR="00E41FC3">
        <w:rPr>
          <w:rFonts w:ascii="Times New Roman" w:hAnsi="Times New Roman" w:cs="Times New Roman"/>
          <w:spacing w:val="-7"/>
          <w:sz w:val="24"/>
          <w:szCs w:val="24"/>
        </w:rPr>
        <w:t xml:space="preserve">PERSONAL </w:t>
      </w:r>
      <w:r w:rsidR="009B6CA5">
        <w:rPr>
          <w:rFonts w:ascii="Times New Roman" w:hAnsi="Times New Roman" w:cs="Times New Roman"/>
          <w:spacing w:val="-7"/>
          <w:sz w:val="24"/>
          <w:szCs w:val="24"/>
        </w:rPr>
        <w:t xml:space="preserve">CASH FLOW </w:t>
      </w:r>
      <w:r w:rsidR="00B854A5">
        <w:rPr>
          <w:rFonts w:ascii="Times New Roman" w:hAnsi="Times New Roman" w:cs="Times New Roman"/>
          <w:spacing w:val="-7"/>
          <w:sz w:val="24"/>
          <w:szCs w:val="24"/>
        </w:rPr>
        <w:t>STATEMENT</w:t>
      </w:r>
    </w:p>
    <w:p w14:paraId="2F421369" w14:textId="54D7580C" w:rsidR="00CF340C" w:rsidRDefault="00E41FC3" w:rsidP="00E41FC3">
      <w:pPr>
        <w:pStyle w:val="Heading1"/>
        <w:spacing w:before="0" w:after="120"/>
        <w:ind w:left="0" w:right="29"/>
        <w:jc w:val="both"/>
        <w:rPr>
          <w:rFonts w:ascii="Times New Roman" w:hAnsi="Times New Roman" w:cs="Times New Roman"/>
          <w:b w:val="0"/>
          <w:bCs w:val="0"/>
          <w:sz w:val="24"/>
          <w:szCs w:val="24"/>
        </w:rPr>
      </w:pPr>
      <w:r>
        <w:rPr>
          <w:rFonts w:ascii="Times New Roman" w:hAnsi="Times New Roman" w:cs="Times New Roman"/>
          <w:b w:val="0"/>
          <w:bCs w:val="0"/>
          <w:sz w:val="24"/>
          <w:szCs w:val="24"/>
        </w:rPr>
        <w:t>Your</w:t>
      </w:r>
      <w:r w:rsidR="00CF340C" w:rsidRPr="00410E0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personal </w:t>
      </w:r>
      <w:r w:rsidR="005F678F">
        <w:rPr>
          <w:rFonts w:ascii="Times New Roman" w:hAnsi="Times New Roman" w:cs="Times New Roman"/>
          <w:b w:val="0"/>
          <w:bCs w:val="0"/>
          <w:sz w:val="24"/>
          <w:szCs w:val="24"/>
        </w:rPr>
        <w:t xml:space="preserve">cash flow </w:t>
      </w:r>
      <w:r w:rsidR="00B854A5">
        <w:rPr>
          <w:rFonts w:ascii="Times New Roman" w:hAnsi="Times New Roman" w:cs="Times New Roman"/>
          <w:b w:val="0"/>
          <w:bCs w:val="0"/>
          <w:sz w:val="24"/>
          <w:szCs w:val="24"/>
        </w:rPr>
        <w:t>statement</w:t>
      </w:r>
      <w:r w:rsidR="00CF340C" w:rsidRPr="00410E0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has been prepared</w:t>
      </w:r>
      <w:r w:rsidR="008B2938">
        <w:rPr>
          <w:rFonts w:ascii="Times New Roman" w:hAnsi="Times New Roman" w:cs="Times New Roman"/>
          <w:b w:val="0"/>
          <w:bCs w:val="0"/>
          <w:spacing w:val="-7"/>
          <w:sz w:val="24"/>
          <w:szCs w:val="24"/>
        </w:rPr>
        <w:t xml:space="preserve"> based upon </w:t>
      </w:r>
      <w:r w:rsidR="008B2938">
        <w:rPr>
          <w:rFonts w:ascii="Times New Roman" w:hAnsi="Times New Roman" w:cs="Times New Roman"/>
          <w:b w:val="0"/>
          <w:bCs w:val="0"/>
          <w:sz w:val="24"/>
          <w:szCs w:val="24"/>
        </w:rPr>
        <w:t>the financial information and documents you have shared with us</w:t>
      </w:r>
      <w:r>
        <w:rPr>
          <w:rFonts w:ascii="Times New Roman" w:hAnsi="Times New Roman" w:cs="Times New Roman"/>
          <w:b w:val="0"/>
          <w:bCs w:val="0"/>
          <w:sz w:val="24"/>
          <w:szCs w:val="24"/>
        </w:rPr>
        <w:t>.  This has enabled</w:t>
      </w:r>
      <w:r w:rsidR="008B2938">
        <w:rPr>
          <w:rFonts w:ascii="Times New Roman" w:hAnsi="Times New Roman" w:cs="Times New Roman"/>
          <w:b w:val="0"/>
          <w:bCs w:val="0"/>
          <w:sz w:val="24"/>
          <w:szCs w:val="24"/>
        </w:rPr>
        <w:t xml:space="preserve"> </w:t>
      </w:r>
      <w:r w:rsidR="00CF340C">
        <w:rPr>
          <w:rFonts w:ascii="Times New Roman" w:hAnsi="Times New Roman" w:cs="Times New Roman"/>
          <w:b w:val="0"/>
          <w:bCs w:val="0"/>
          <w:sz w:val="24"/>
          <w:szCs w:val="24"/>
        </w:rPr>
        <w:t xml:space="preserve">us to assess </w:t>
      </w:r>
      <w:r w:rsidR="00CF340C" w:rsidRPr="00410E0D">
        <w:rPr>
          <w:rFonts w:ascii="Times New Roman" w:hAnsi="Times New Roman" w:cs="Times New Roman"/>
          <w:b w:val="0"/>
          <w:bCs w:val="0"/>
          <w:sz w:val="24"/>
          <w:szCs w:val="24"/>
        </w:rPr>
        <w:t>your ability to participate in our debt resolution program</w:t>
      </w:r>
      <w:r w:rsidR="005F678F">
        <w:rPr>
          <w:rFonts w:ascii="Times New Roman" w:hAnsi="Times New Roman" w:cs="Times New Roman"/>
          <w:b w:val="0"/>
          <w:bCs w:val="0"/>
          <w:sz w:val="24"/>
          <w:szCs w:val="24"/>
        </w:rPr>
        <w:t xml:space="preserve">, as well as the </w:t>
      </w:r>
      <w:r w:rsidR="002B42CF">
        <w:rPr>
          <w:rFonts w:ascii="Times New Roman" w:hAnsi="Times New Roman" w:cs="Times New Roman"/>
          <w:b w:val="0"/>
          <w:bCs w:val="0"/>
          <w:sz w:val="24"/>
          <w:szCs w:val="24"/>
        </w:rPr>
        <w:t xml:space="preserve">appropriateness </w:t>
      </w:r>
      <w:r w:rsidR="005F678F">
        <w:rPr>
          <w:rFonts w:ascii="Times New Roman" w:hAnsi="Times New Roman" w:cs="Times New Roman"/>
          <w:b w:val="0"/>
          <w:bCs w:val="0"/>
          <w:sz w:val="24"/>
          <w:szCs w:val="24"/>
        </w:rPr>
        <w:t xml:space="preserve">of debt </w:t>
      </w:r>
      <w:r w:rsidR="00F259CD">
        <w:rPr>
          <w:rFonts w:ascii="Times New Roman" w:hAnsi="Times New Roman" w:cs="Times New Roman"/>
          <w:b w:val="0"/>
          <w:bCs w:val="0"/>
          <w:sz w:val="24"/>
          <w:szCs w:val="24"/>
        </w:rPr>
        <w:t xml:space="preserve">resolution </w:t>
      </w:r>
      <w:r w:rsidR="005F678F">
        <w:rPr>
          <w:rFonts w:ascii="Times New Roman" w:hAnsi="Times New Roman" w:cs="Times New Roman"/>
          <w:b w:val="0"/>
          <w:bCs w:val="0"/>
          <w:sz w:val="24"/>
          <w:szCs w:val="24"/>
        </w:rPr>
        <w:t>for you given your particular circumstances</w:t>
      </w:r>
      <w:r w:rsidR="00CF340C">
        <w:rPr>
          <w:rFonts w:ascii="Times New Roman" w:hAnsi="Times New Roman" w:cs="Times New Roman"/>
          <w:b w:val="0"/>
          <w:bCs w:val="0"/>
          <w:sz w:val="24"/>
          <w:szCs w:val="24"/>
        </w:rPr>
        <w:t xml:space="preserve">.  This </w:t>
      </w:r>
      <w:r w:rsidR="000A2C82">
        <w:rPr>
          <w:rFonts w:ascii="Times New Roman" w:hAnsi="Times New Roman" w:cs="Times New Roman"/>
          <w:b w:val="0"/>
          <w:bCs w:val="0"/>
          <w:sz w:val="24"/>
          <w:szCs w:val="24"/>
        </w:rPr>
        <w:t xml:space="preserve">personal </w:t>
      </w:r>
      <w:r w:rsidR="00CF340C">
        <w:rPr>
          <w:rFonts w:ascii="Times New Roman" w:hAnsi="Times New Roman" w:cs="Times New Roman"/>
          <w:b w:val="0"/>
          <w:bCs w:val="0"/>
          <w:sz w:val="24"/>
          <w:szCs w:val="24"/>
        </w:rPr>
        <w:t xml:space="preserve">cash flow </w:t>
      </w:r>
      <w:r w:rsidR="00B854A5">
        <w:rPr>
          <w:rFonts w:ascii="Times New Roman" w:hAnsi="Times New Roman" w:cs="Times New Roman"/>
          <w:b w:val="0"/>
          <w:bCs w:val="0"/>
          <w:sz w:val="24"/>
          <w:szCs w:val="24"/>
        </w:rPr>
        <w:t>statement</w:t>
      </w:r>
      <w:r w:rsidR="00CF340C">
        <w:rPr>
          <w:rFonts w:ascii="Times New Roman" w:hAnsi="Times New Roman" w:cs="Times New Roman"/>
          <w:b w:val="0"/>
          <w:bCs w:val="0"/>
          <w:sz w:val="24"/>
          <w:szCs w:val="24"/>
        </w:rPr>
        <w:t xml:space="preserve"> will </w:t>
      </w:r>
      <w:r w:rsidR="002A5606">
        <w:rPr>
          <w:rFonts w:ascii="Times New Roman" w:hAnsi="Times New Roman" w:cs="Times New Roman"/>
          <w:b w:val="0"/>
          <w:bCs w:val="0"/>
          <w:sz w:val="24"/>
          <w:szCs w:val="24"/>
        </w:rPr>
        <w:t xml:space="preserve">also </w:t>
      </w:r>
      <w:r w:rsidR="00CF340C">
        <w:rPr>
          <w:rFonts w:ascii="Times New Roman" w:hAnsi="Times New Roman" w:cs="Times New Roman"/>
          <w:b w:val="0"/>
          <w:bCs w:val="0"/>
          <w:sz w:val="24"/>
          <w:szCs w:val="24"/>
        </w:rPr>
        <w:t xml:space="preserve">help you understand the impact </w:t>
      </w:r>
      <w:r w:rsidR="00B854A5">
        <w:rPr>
          <w:rFonts w:ascii="Times New Roman" w:hAnsi="Times New Roman" w:cs="Times New Roman"/>
          <w:b w:val="0"/>
          <w:bCs w:val="0"/>
          <w:sz w:val="24"/>
          <w:szCs w:val="24"/>
        </w:rPr>
        <w:t xml:space="preserve">your </w:t>
      </w:r>
      <w:r w:rsidR="00CF340C">
        <w:rPr>
          <w:rFonts w:ascii="Times New Roman" w:hAnsi="Times New Roman" w:cs="Times New Roman"/>
          <w:b w:val="0"/>
          <w:bCs w:val="0"/>
          <w:sz w:val="24"/>
          <w:szCs w:val="24"/>
        </w:rPr>
        <w:t xml:space="preserve">participation in your debt resolution program </w:t>
      </w:r>
      <w:r>
        <w:rPr>
          <w:rFonts w:ascii="Times New Roman" w:hAnsi="Times New Roman" w:cs="Times New Roman"/>
          <w:b w:val="0"/>
          <w:bCs w:val="0"/>
          <w:sz w:val="24"/>
          <w:szCs w:val="24"/>
        </w:rPr>
        <w:t>will</w:t>
      </w:r>
      <w:r w:rsidR="00CF340C">
        <w:rPr>
          <w:rFonts w:ascii="Times New Roman" w:hAnsi="Times New Roman" w:cs="Times New Roman"/>
          <w:b w:val="0"/>
          <w:bCs w:val="0"/>
          <w:sz w:val="24"/>
          <w:szCs w:val="24"/>
        </w:rPr>
        <w:t xml:space="preserve"> have on your monthly budget</w:t>
      </w:r>
      <w:r w:rsidR="00CF340C" w:rsidRPr="00410E0D">
        <w:rPr>
          <w:rFonts w:ascii="Times New Roman" w:hAnsi="Times New Roman" w:cs="Times New Roman"/>
          <w:b w:val="0"/>
          <w:bCs w:val="0"/>
          <w:sz w:val="24"/>
          <w:szCs w:val="24"/>
        </w:rPr>
        <w:t xml:space="preserve">.  </w:t>
      </w:r>
    </w:p>
    <w:p w14:paraId="38B89893" w14:textId="3E53711F" w:rsidR="00CF340C" w:rsidRDefault="00CF340C" w:rsidP="00E41FC3">
      <w:pPr>
        <w:pStyle w:val="Heading1"/>
        <w:spacing w:before="0" w:after="120"/>
        <w:ind w:left="0" w:right="29"/>
        <w:jc w:val="both"/>
        <w:rPr>
          <w:rFonts w:ascii="Times New Roman" w:hAnsi="Times New Roman" w:cs="Times New Roman"/>
          <w:b w:val="0"/>
          <w:bCs w:val="0"/>
          <w:sz w:val="24"/>
          <w:szCs w:val="24"/>
        </w:rPr>
      </w:pPr>
      <w:bookmarkStart w:id="0" w:name="_Hlk52722008"/>
      <w:r>
        <w:rPr>
          <w:rFonts w:ascii="Times New Roman" w:hAnsi="Times New Roman" w:cs="Times New Roman"/>
          <w:b w:val="0"/>
          <w:bCs w:val="0"/>
          <w:sz w:val="24"/>
          <w:szCs w:val="24"/>
        </w:rPr>
        <w:t xml:space="preserve">In preparing your </w:t>
      </w:r>
      <w:r w:rsidR="000A2C82">
        <w:rPr>
          <w:rFonts w:ascii="Times New Roman" w:hAnsi="Times New Roman" w:cs="Times New Roman"/>
          <w:b w:val="0"/>
          <w:bCs w:val="0"/>
          <w:sz w:val="24"/>
          <w:szCs w:val="24"/>
        </w:rPr>
        <w:t xml:space="preserve">personal </w:t>
      </w:r>
      <w:r>
        <w:rPr>
          <w:rFonts w:ascii="Times New Roman" w:hAnsi="Times New Roman" w:cs="Times New Roman"/>
          <w:b w:val="0"/>
          <w:bCs w:val="0"/>
          <w:sz w:val="24"/>
          <w:szCs w:val="24"/>
        </w:rPr>
        <w:t xml:space="preserve">cash flow </w:t>
      </w:r>
      <w:r w:rsidR="002A5606">
        <w:rPr>
          <w:rFonts w:ascii="Times New Roman" w:hAnsi="Times New Roman" w:cs="Times New Roman"/>
          <w:b w:val="0"/>
          <w:bCs w:val="0"/>
          <w:sz w:val="24"/>
          <w:szCs w:val="24"/>
        </w:rPr>
        <w:t>statement</w:t>
      </w:r>
      <w:r>
        <w:rPr>
          <w:rFonts w:ascii="Times New Roman" w:hAnsi="Times New Roman" w:cs="Times New Roman"/>
          <w:b w:val="0"/>
          <w:bCs w:val="0"/>
          <w:sz w:val="24"/>
          <w:szCs w:val="24"/>
        </w:rPr>
        <w:t xml:space="preserve">, we have asked that you list all sources of income, including unemployment, child support and all forms of governmental assistance.  We have </w:t>
      </w:r>
      <w:r w:rsidR="00E41FC3">
        <w:rPr>
          <w:rFonts w:ascii="Times New Roman" w:hAnsi="Times New Roman" w:cs="Times New Roman"/>
          <w:b w:val="0"/>
          <w:bCs w:val="0"/>
          <w:sz w:val="24"/>
          <w:szCs w:val="24"/>
        </w:rPr>
        <w:t xml:space="preserve">asked that you </w:t>
      </w:r>
      <w:r>
        <w:rPr>
          <w:rFonts w:ascii="Times New Roman" w:hAnsi="Times New Roman" w:cs="Times New Roman"/>
          <w:b w:val="0"/>
          <w:bCs w:val="0"/>
          <w:sz w:val="24"/>
          <w:szCs w:val="24"/>
        </w:rPr>
        <w:t xml:space="preserve">include </w:t>
      </w:r>
      <w:r w:rsidR="003019C4">
        <w:rPr>
          <w:rFonts w:ascii="Times New Roman" w:hAnsi="Times New Roman" w:cs="Times New Roman"/>
          <w:b w:val="0"/>
          <w:bCs w:val="0"/>
          <w:sz w:val="24"/>
          <w:szCs w:val="24"/>
        </w:rPr>
        <w:t xml:space="preserve">all </w:t>
      </w:r>
      <w:r>
        <w:rPr>
          <w:rFonts w:ascii="Times New Roman" w:hAnsi="Times New Roman" w:cs="Times New Roman"/>
          <w:b w:val="0"/>
          <w:bCs w:val="0"/>
          <w:sz w:val="24"/>
          <w:szCs w:val="24"/>
        </w:rPr>
        <w:t>forms of income because it is important</w:t>
      </w:r>
      <w:r w:rsidR="002A5606">
        <w:rPr>
          <w:rFonts w:ascii="Times New Roman" w:hAnsi="Times New Roman" w:cs="Times New Roman"/>
          <w:b w:val="0"/>
          <w:bCs w:val="0"/>
          <w:sz w:val="24"/>
          <w:szCs w:val="24"/>
        </w:rPr>
        <w:t xml:space="preserve"> </w:t>
      </w:r>
      <w:r w:rsidR="00493468">
        <w:rPr>
          <w:rFonts w:ascii="Times New Roman" w:hAnsi="Times New Roman" w:cs="Times New Roman"/>
          <w:b w:val="0"/>
          <w:bCs w:val="0"/>
          <w:sz w:val="24"/>
          <w:szCs w:val="24"/>
        </w:rPr>
        <w:t xml:space="preserve">that we </w:t>
      </w:r>
      <w:r w:rsidR="002A5606">
        <w:rPr>
          <w:rFonts w:ascii="Times New Roman" w:hAnsi="Times New Roman" w:cs="Times New Roman"/>
          <w:b w:val="0"/>
          <w:bCs w:val="0"/>
          <w:sz w:val="24"/>
          <w:szCs w:val="24"/>
        </w:rPr>
        <w:t>have a complete view of your monthly cash flow.</w:t>
      </w:r>
      <w:r>
        <w:rPr>
          <w:rFonts w:ascii="Times New Roman" w:hAnsi="Times New Roman" w:cs="Times New Roman"/>
          <w:b w:val="0"/>
          <w:bCs w:val="0"/>
          <w:sz w:val="24"/>
          <w:szCs w:val="24"/>
        </w:rPr>
        <w:t xml:space="preserve"> </w:t>
      </w:r>
    </w:p>
    <w:bookmarkEnd w:id="0"/>
    <w:p w14:paraId="5C71DB27" w14:textId="16F14AFA" w:rsidR="00CF340C" w:rsidRDefault="00CF340C" w:rsidP="007F2C20">
      <w:pPr>
        <w:pStyle w:val="Heading1"/>
        <w:ind w:left="0" w:right="30" w:firstLine="3"/>
        <w:jc w:val="both"/>
        <w:rPr>
          <w:rFonts w:ascii="Times New Roman" w:hAnsi="Times New Roman" w:cs="Times New Roman"/>
          <w:b w:val="0"/>
          <w:bCs w:val="0"/>
          <w:sz w:val="24"/>
          <w:szCs w:val="24"/>
        </w:rPr>
      </w:pPr>
    </w:p>
    <w:tbl>
      <w:tblPr>
        <w:tblStyle w:val="TableGrid"/>
        <w:tblW w:w="11155" w:type="dxa"/>
        <w:tblLook w:val="04A0" w:firstRow="1" w:lastRow="0" w:firstColumn="1" w:lastColumn="0" w:noHBand="0" w:noVBand="1"/>
      </w:tblPr>
      <w:tblGrid>
        <w:gridCol w:w="2906"/>
        <w:gridCol w:w="2907"/>
        <w:gridCol w:w="2908"/>
        <w:gridCol w:w="2434"/>
      </w:tblGrid>
      <w:tr w:rsidR="009C0021" w14:paraId="1E95B6AC" w14:textId="77777777" w:rsidTr="009B6CA5">
        <w:trPr>
          <w:trHeight w:val="349"/>
        </w:trPr>
        <w:tc>
          <w:tcPr>
            <w:tcW w:w="11155" w:type="dxa"/>
            <w:gridSpan w:val="4"/>
          </w:tcPr>
          <w:p w14:paraId="222C751E" w14:textId="4E67DE8A" w:rsidR="009C0021" w:rsidRPr="00143FEC" w:rsidRDefault="009C0021" w:rsidP="007F2C20">
            <w:pPr>
              <w:pStyle w:val="BodyText"/>
              <w:spacing w:before="3"/>
              <w:ind w:left="0"/>
              <w:jc w:val="center"/>
              <w:rPr>
                <w:rFonts w:ascii="Times New Roman" w:hAnsi="Times New Roman" w:cs="Times New Roman"/>
                <w:b/>
                <w:sz w:val="24"/>
                <w:szCs w:val="24"/>
              </w:rPr>
            </w:pPr>
            <w:r>
              <w:rPr>
                <w:rFonts w:ascii="Times New Roman" w:hAnsi="Times New Roman" w:cs="Times New Roman"/>
                <w:b/>
                <w:sz w:val="24"/>
                <w:szCs w:val="24"/>
              </w:rPr>
              <w:t xml:space="preserve">Estimated Monthly </w:t>
            </w:r>
            <w:r w:rsidRPr="00143FEC">
              <w:rPr>
                <w:rFonts w:ascii="Times New Roman" w:hAnsi="Times New Roman" w:cs="Times New Roman"/>
                <w:b/>
                <w:sz w:val="24"/>
                <w:szCs w:val="24"/>
              </w:rPr>
              <w:t>Income</w:t>
            </w:r>
          </w:p>
        </w:tc>
      </w:tr>
      <w:tr w:rsidR="00AC5534" w14:paraId="0657B7E2" w14:textId="77777777" w:rsidTr="009B6CA5">
        <w:trPr>
          <w:trHeight w:val="349"/>
        </w:trPr>
        <w:tc>
          <w:tcPr>
            <w:tcW w:w="11155" w:type="dxa"/>
            <w:gridSpan w:val="4"/>
          </w:tcPr>
          <w:p w14:paraId="27D89A9B" w14:textId="383EDCB7" w:rsidR="00AC5534" w:rsidRDefault="00AC5534" w:rsidP="00AC5534">
            <w:pPr>
              <w:pStyle w:val="TableParagraph"/>
              <w:spacing w:before="81"/>
              <w:ind w:left="700" w:right="700"/>
              <w:jc w:val="center"/>
              <w:rPr>
                <w:rFonts w:ascii="Times New Roman" w:hAnsi="Times New Roman" w:cs="Times New Roman"/>
                <w:b/>
                <w:i/>
                <w:w w:val="105"/>
                <w:sz w:val="24"/>
                <w:szCs w:val="24"/>
              </w:rPr>
            </w:pPr>
            <w:r>
              <w:rPr>
                <w:rFonts w:ascii="Times New Roman" w:hAnsi="Times New Roman" w:cs="Times New Roman"/>
                <w:b/>
                <w:i/>
                <w:w w:val="105"/>
                <w:sz w:val="24"/>
                <w:szCs w:val="24"/>
              </w:rPr>
              <w:t>For income</w:t>
            </w:r>
            <w:r w:rsidRPr="00410E0D">
              <w:rPr>
                <w:rFonts w:ascii="Times New Roman" w:hAnsi="Times New Roman" w:cs="Times New Roman"/>
                <w:b/>
                <w:i/>
                <w:w w:val="105"/>
                <w:sz w:val="24"/>
                <w:szCs w:val="24"/>
              </w:rPr>
              <w:t xml:space="preserve"> that you </w:t>
            </w:r>
            <w:r>
              <w:rPr>
                <w:rFonts w:ascii="Times New Roman" w:hAnsi="Times New Roman" w:cs="Times New Roman"/>
                <w:b/>
                <w:i/>
                <w:w w:val="105"/>
                <w:sz w:val="24"/>
                <w:szCs w:val="24"/>
              </w:rPr>
              <w:t>receive</w:t>
            </w:r>
            <w:r w:rsidRPr="00410E0D">
              <w:rPr>
                <w:rFonts w:ascii="Times New Roman" w:hAnsi="Times New Roman" w:cs="Times New Roman"/>
                <w:b/>
                <w:i/>
                <w:w w:val="105"/>
                <w:sz w:val="24"/>
                <w:szCs w:val="24"/>
              </w:rPr>
              <w:t xml:space="preserve"> </w:t>
            </w:r>
            <w:r>
              <w:rPr>
                <w:rFonts w:ascii="Times New Roman" w:hAnsi="Times New Roman" w:cs="Times New Roman"/>
                <w:b/>
                <w:i/>
                <w:w w:val="105"/>
                <w:sz w:val="24"/>
                <w:szCs w:val="24"/>
              </w:rPr>
              <w:t>other than monthly</w:t>
            </w:r>
            <w:r w:rsidRPr="00410E0D">
              <w:rPr>
                <w:rFonts w:ascii="Times New Roman" w:hAnsi="Times New Roman" w:cs="Times New Roman"/>
                <w:b/>
                <w:i/>
                <w:w w:val="105"/>
                <w:sz w:val="24"/>
                <w:szCs w:val="24"/>
              </w:rPr>
              <w:t xml:space="preserve">, please take </w:t>
            </w:r>
            <w:r>
              <w:rPr>
                <w:rFonts w:ascii="Times New Roman" w:hAnsi="Times New Roman" w:cs="Times New Roman"/>
                <w:b/>
                <w:i/>
                <w:w w:val="105"/>
                <w:sz w:val="24"/>
                <w:szCs w:val="24"/>
              </w:rPr>
              <w:t>the whole-year total</w:t>
            </w:r>
            <w:r w:rsidRPr="00410E0D">
              <w:rPr>
                <w:rFonts w:ascii="Times New Roman" w:hAnsi="Times New Roman" w:cs="Times New Roman"/>
                <w:b/>
                <w:i/>
                <w:w w:val="105"/>
                <w:sz w:val="24"/>
                <w:szCs w:val="24"/>
              </w:rPr>
              <w:t xml:space="preserve"> and divide by 12 before</w:t>
            </w:r>
            <w:r>
              <w:rPr>
                <w:rFonts w:ascii="Times New Roman" w:hAnsi="Times New Roman" w:cs="Times New Roman"/>
                <w:b/>
                <w:i/>
                <w:w w:val="105"/>
                <w:sz w:val="24"/>
                <w:szCs w:val="24"/>
              </w:rPr>
              <w:t xml:space="preserve"> entering.</w:t>
            </w:r>
          </w:p>
          <w:p w14:paraId="137EE65A" w14:textId="77777777" w:rsidR="00AC5534" w:rsidRDefault="00AC5534" w:rsidP="007F2C20">
            <w:pPr>
              <w:pStyle w:val="BodyText"/>
              <w:spacing w:before="3"/>
              <w:ind w:left="0"/>
              <w:jc w:val="center"/>
              <w:rPr>
                <w:rFonts w:ascii="Times New Roman" w:hAnsi="Times New Roman" w:cs="Times New Roman"/>
                <w:b/>
                <w:sz w:val="24"/>
                <w:szCs w:val="24"/>
              </w:rPr>
            </w:pPr>
          </w:p>
        </w:tc>
      </w:tr>
      <w:tr w:rsidR="009C0021" w14:paraId="25ECE39F" w14:textId="77777777" w:rsidTr="009B6CA5">
        <w:trPr>
          <w:trHeight w:val="521"/>
        </w:trPr>
        <w:tc>
          <w:tcPr>
            <w:tcW w:w="5813" w:type="dxa"/>
            <w:gridSpan w:val="2"/>
          </w:tcPr>
          <w:p w14:paraId="708DB5DB" w14:textId="6B2091B6" w:rsidR="009C0021" w:rsidRPr="00143FEC" w:rsidRDefault="009C0021" w:rsidP="007F2C20">
            <w:pPr>
              <w:pStyle w:val="TableParagraph"/>
              <w:rPr>
                <w:rFonts w:ascii="Times New Roman" w:hAnsi="Times New Roman" w:cs="Times New Roman"/>
                <w:b/>
                <w:color w:val="333333"/>
                <w:sz w:val="24"/>
                <w:szCs w:val="24"/>
              </w:rPr>
            </w:pPr>
            <w:r w:rsidRPr="00143FEC">
              <w:rPr>
                <w:rFonts w:ascii="Times New Roman" w:hAnsi="Times New Roman" w:cs="Times New Roman"/>
                <w:b/>
                <w:color w:val="333333"/>
                <w:sz w:val="24"/>
                <w:szCs w:val="24"/>
              </w:rPr>
              <w:t>Applicant:</w:t>
            </w:r>
          </w:p>
          <w:p w14:paraId="4C7A8579" w14:textId="704971C3" w:rsidR="009C0021" w:rsidRPr="00143FEC" w:rsidRDefault="00EA5FDC" w:rsidP="007F2C20">
            <w:pPr>
              <w:pStyle w:val="BodyText"/>
              <w:spacing w:before="3"/>
              <w:ind w:left="0"/>
              <w:rPr>
                <w:rFonts w:ascii="Times New Roman" w:hAnsi="Times New Roman" w:cs="Times New Roman"/>
                <w:b/>
                <w:sz w:val="24"/>
                <w:szCs w:val="24"/>
              </w:rPr>
            </w:pPr>
            <w:r>
              <w:rPr>
                <w:rFonts w:ascii="Times New Roman" w:hAnsi="Times New Roman" w:cs="Times New Roman"/>
                <w:b/>
                <w:sz w:val="24"/>
                <w:szCs w:val="24"/>
              </w:rPr>
              <w:t xml:space="preserve"> </w:t>
            </w:r>
          </w:p>
        </w:tc>
        <w:tc>
          <w:tcPr>
            <w:tcW w:w="5342" w:type="dxa"/>
            <w:gridSpan w:val="2"/>
          </w:tcPr>
          <w:p w14:paraId="135F442F" w14:textId="5B82E78E" w:rsidR="009C0021" w:rsidRPr="00143FEC" w:rsidRDefault="009C0021" w:rsidP="007F2C20">
            <w:pPr>
              <w:pStyle w:val="TableParagraph"/>
              <w:rPr>
                <w:rFonts w:ascii="Times New Roman" w:hAnsi="Times New Roman" w:cs="Times New Roman"/>
                <w:b/>
                <w:sz w:val="24"/>
                <w:szCs w:val="24"/>
              </w:rPr>
            </w:pPr>
            <w:r w:rsidRPr="00143FEC">
              <w:rPr>
                <w:rFonts w:ascii="Times New Roman" w:hAnsi="Times New Roman" w:cs="Times New Roman"/>
                <w:b/>
                <w:color w:val="333333"/>
                <w:sz w:val="24"/>
                <w:szCs w:val="24"/>
              </w:rPr>
              <w:t>Co-Applicant:</w:t>
            </w:r>
          </w:p>
          <w:p w14:paraId="48C76EA7" w14:textId="47FA16EA" w:rsidR="005B5237" w:rsidRPr="00143FEC" w:rsidRDefault="005B5237" w:rsidP="007F2C20">
            <w:pPr>
              <w:pStyle w:val="BodyText"/>
              <w:spacing w:before="3"/>
              <w:ind w:left="0"/>
              <w:rPr>
                <w:rFonts w:ascii="Times New Roman" w:hAnsi="Times New Roman" w:cs="Times New Roman"/>
                <w:b/>
                <w:sz w:val="24"/>
                <w:szCs w:val="24"/>
              </w:rPr>
            </w:pPr>
          </w:p>
        </w:tc>
      </w:tr>
      <w:tr w:rsidR="009C0021" w14:paraId="004960B4" w14:textId="77777777" w:rsidTr="009B6CA5">
        <w:trPr>
          <w:trHeight w:val="431"/>
        </w:trPr>
        <w:tc>
          <w:tcPr>
            <w:tcW w:w="2906" w:type="dxa"/>
          </w:tcPr>
          <w:p w14:paraId="729369D0" w14:textId="76DD790F" w:rsidR="009C0021" w:rsidRPr="00143FEC" w:rsidRDefault="009C0021" w:rsidP="005B5237">
            <w:pPr>
              <w:pStyle w:val="BodyText"/>
              <w:spacing w:before="0"/>
              <w:ind w:left="0"/>
              <w:rPr>
                <w:rFonts w:ascii="Times New Roman" w:hAnsi="Times New Roman" w:cs="Times New Roman"/>
                <w:b/>
                <w:sz w:val="24"/>
                <w:szCs w:val="24"/>
              </w:rPr>
            </w:pPr>
            <w:r w:rsidRPr="00143FEC">
              <w:rPr>
                <w:rFonts w:ascii="Times New Roman" w:hAnsi="Times New Roman" w:cs="Times New Roman"/>
                <w:b/>
                <w:sz w:val="24"/>
                <w:szCs w:val="24"/>
              </w:rPr>
              <w:t>Description:</w:t>
            </w:r>
          </w:p>
        </w:tc>
        <w:tc>
          <w:tcPr>
            <w:tcW w:w="2907" w:type="dxa"/>
          </w:tcPr>
          <w:p w14:paraId="28DD4C55" w14:textId="0EBD55D9" w:rsidR="009C0021" w:rsidRPr="00143FEC" w:rsidRDefault="002D7DB7" w:rsidP="005B5237">
            <w:pPr>
              <w:pStyle w:val="BodyText"/>
              <w:spacing w:before="0"/>
              <w:ind w:left="0"/>
              <w:rPr>
                <w:rFonts w:ascii="Times New Roman" w:hAnsi="Times New Roman" w:cs="Times New Roman"/>
                <w:b/>
                <w:sz w:val="24"/>
                <w:szCs w:val="24"/>
              </w:rPr>
            </w:pPr>
            <w:r>
              <w:rPr>
                <w:rFonts w:ascii="Times New Roman" w:hAnsi="Times New Roman" w:cs="Times New Roman"/>
                <w:b/>
                <w:sz w:val="24"/>
                <w:szCs w:val="24"/>
              </w:rPr>
              <w:t>Monthly Amount:</w:t>
            </w:r>
          </w:p>
        </w:tc>
        <w:tc>
          <w:tcPr>
            <w:tcW w:w="2908" w:type="dxa"/>
          </w:tcPr>
          <w:p w14:paraId="6869C779" w14:textId="109320A7" w:rsidR="009C0021" w:rsidRPr="00143FEC" w:rsidRDefault="009C0021" w:rsidP="005B5237">
            <w:pPr>
              <w:pStyle w:val="BodyText"/>
              <w:spacing w:before="0"/>
              <w:ind w:left="0"/>
              <w:rPr>
                <w:rFonts w:ascii="Times New Roman" w:hAnsi="Times New Roman" w:cs="Times New Roman"/>
                <w:bCs/>
                <w:sz w:val="24"/>
                <w:szCs w:val="24"/>
              </w:rPr>
            </w:pPr>
            <w:r w:rsidRPr="00143FEC">
              <w:rPr>
                <w:rFonts w:ascii="Times New Roman" w:hAnsi="Times New Roman" w:cs="Times New Roman"/>
                <w:b/>
                <w:sz w:val="24"/>
                <w:szCs w:val="24"/>
              </w:rPr>
              <w:t>Description:</w:t>
            </w:r>
          </w:p>
        </w:tc>
        <w:tc>
          <w:tcPr>
            <w:tcW w:w="2434" w:type="dxa"/>
          </w:tcPr>
          <w:p w14:paraId="1ECB8210" w14:textId="775870B2" w:rsidR="009C0021" w:rsidRPr="00143FEC" w:rsidRDefault="003E6C9E" w:rsidP="005B5237">
            <w:pPr>
              <w:pStyle w:val="BodyText"/>
              <w:spacing w:before="0"/>
              <w:ind w:left="0"/>
              <w:rPr>
                <w:rFonts w:ascii="Times New Roman" w:hAnsi="Times New Roman" w:cs="Times New Roman"/>
                <w:bCs/>
                <w:sz w:val="24"/>
                <w:szCs w:val="24"/>
              </w:rPr>
            </w:pPr>
            <w:r>
              <w:rPr>
                <w:rFonts w:ascii="Times New Roman" w:hAnsi="Times New Roman" w:cs="Times New Roman"/>
                <w:b/>
                <w:sz w:val="24"/>
                <w:szCs w:val="24"/>
              </w:rPr>
              <w:t>Monthly Amount:</w:t>
            </w:r>
          </w:p>
        </w:tc>
      </w:tr>
      <w:tr w:rsidR="00EA5FDC" w14:paraId="7BF7658C" w14:textId="77777777" w:rsidTr="009B6CA5">
        <w:trPr>
          <w:trHeight w:val="4031"/>
        </w:trPr>
        <w:tc>
          <w:tcPr>
            <w:tcW w:w="2906" w:type="dxa"/>
          </w:tcPr>
          <w:p w14:paraId="22802667" w14:textId="152EBEA9" w:rsidR="00EA5FDC" w:rsidRDefault="00F51D41" w:rsidP="00EA5FDC">
            <w:pPr>
              <w:pStyle w:val="BodyText"/>
              <w:spacing w:before="3"/>
              <w:ind w:left="0"/>
              <w:rPr>
                <w:rFonts w:ascii="Times New Roman" w:hAnsi="Times New Roman" w:cs="Times New Roman"/>
                <w:bCs/>
                <w:sz w:val="24"/>
                <w:szCs w:val="24"/>
              </w:rPr>
            </w:pPr>
            <w:r>
              <w:rPr>
                <w:rFonts w:ascii="Times New Roman" w:hAnsi="Times New Roman" w:cs="Times New Roman"/>
                <w:bCs/>
                <w:color w:val="333333"/>
                <w:sz w:val="24"/>
                <w:szCs w:val="24"/>
              </w:rPr>
              <w:t>Employment Income</w:t>
            </w:r>
            <w:r w:rsidR="00EA5FDC" w:rsidRPr="00EA5FDC">
              <w:rPr>
                <w:rFonts w:ascii="Times New Roman" w:hAnsi="Times New Roman" w:cs="Times New Roman"/>
                <w:bCs/>
                <w:color w:val="333333"/>
                <w:sz w:val="24"/>
                <w:szCs w:val="24"/>
              </w:rPr>
              <w:t xml:space="preserve"> (net of all deductions)</w:t>
            </w:r>
            <w:r w:rsidR="00EA5FDC">
              <w:rPr>
                <w:rFonts w:ascii="Times New Roman" w:hAnsi="Times New Roman" w:cs="Times New Roman"/>
                <w:bCs/>
                <w:color w:val="333333"/>
                <w:sz w:val="24"/>
                <w:szCs w:val="24"/>
              </w:rPr>
              <w:t xml:space="preserve"> from</w:t>
            </w:r>
            <w:r w:rsidR="00EA5FDC" w:rsidRPr="00EA5FDC">
              <w:rPr>
                <w:rFonts w:ascii="Times New Roman" w:hAnsi="Times New Roman" w:cs="Times New Roman"/>
                <w:bCs/>
                <w:color w:val="333333"/>
                <w:sz w:val="24"/>
                <w:szCs w:val="24"/>
              </w:rPr>
              <w:t xml:space="preserve"> </w:t>
            </w:r>
            <w:r w:rsidR="00DB13B4">
              <w:rPr>
                <w:rFonts w:ascii="Times New Roman" w:hAnsi="Times New Roman" w:cs="Times New Roman"/>
                <w:bCs/>
                <w:color w:val="333333"/>
                <w:sz w:val="24"/>
                <w:szCs w:val="24"/>
              </w:rPr>
              <w:t>pay stub(s)</w:t>
            </w:r>
          </w:p>
          <w:p w14:paraId="2E13D362" w14:textId="00CCA584" w:rsidR="00EA5FDC" w:rsidRDefault="00EA5FDC" w:rsidP="00EA5FDC">
            <w:pPr>
              <w:pStyle w:val="BodyText"/>
              <w:spacing w:before="3"/>
              <w:ind w:left="0"/>
              <w:rPr>
                <w:rFonts w:ascii="Times New Roman" w:hAnsi="Times New Roman" w:cs="Times New Roman"/>
                <w:bCs/>
                <w:sz w:val="24"/>
                <w:szCs w:val="24"/>
              </w:rPr>
            </w:pPr>
          </w:p>
          <w:p w14:paraId="3760A9D6" w14:textId="5B512BC4" w:rsidR="00087117" w:rsidRDefault="00AC5534" w:rsidP="00EA5FDC">
            <w:pPr>
              <w:pStyle w:val="BodyText"/>
              <w:spacing w:before="3"/>
              <w:ind w:left="0"/>
              <w:rPr>
                <w:rFonts w:ascii="Times New Roman" w:hAnsi="Times New Roman" w:cs="Times New Roman"/>
                <w:bCs/>
                <w:sz w:val="24"/>
                <w:szCs w:val="24"/>
              </w:rPr>
            </w:pPr>
            <w:r>
              <w:rPr>
                <w:rFonts w:ascii="Times New Roman" w:hAnsi="Times New Roman" w:cs="Times New Roman"/>
                <w:bCs/>
                <w:sz w:val="24"/>
                <w:szCs w:val="24"/>
              </w:rPr>
              <w:t>S</w:t>
            </w:r>
            <w:r w:rsidR="00EA5FDC" w:rsidRPr="00EA5FDC">
              <w:rPr>
                <w:rFonts w:ascii="Times New Roman" w:hAnsi="Times New Roman" w:cs="Times New Roman"/>
                <w:bCs/>
                <w:sz w:val="24"/>
                <w:szCs w:val="24"/>
              </w:rPr>
              <w:t>elf-employ</w:t>
            </w:r>
            <w:r>
              <w:rPr>
                <w:rFonts w:ascii="Times New Roman" w:hAnsi="Times New Roman" w:cs="Times New Roman"/>
                <w:bCs/>
                <w:sz w:val="24"/>
                <w:szCs w:val="24"/>
              </w:rPr>
              <w:t>ment</w:t>
            </w:r>
            <w:r w:rsidR="00CC1FEE">
              <w:rPr>
                <w:rFonts w:ascii="Times New Roman" w:hAnsi="Times New Roman" w:cs="Times New Roman"/>
                <w:bCs/>
                <w:sz w:val="24"/>
                <w:szCs w:val="24"/>
              </w:rPr>
              <w:t xml:space="preserve"> (including freelance/gig)</w:t>
            </w:r>
            <w:r w:rsidR="00EA5FDC" w:rsidRPr="00EA5FDC">
              <w:rPr>
                <w:rFonts w:ascii="Times New Roman" w:hAnsi="Times New Roman" w:cs="Times New Roman"/>
                <w:bCs/>
                <w:sz w:val="24"/>
                <w:szCs w:val="24"/>
              </w:rPr>
              <w:t xml:space="preserve"> income from 1099s</w:t>
            </w:r>
            <w:r w:rsidR="00F51D41">
              <w:rPr>
                <w:rFonts w:ascii="Times New Roman" w:hAnsi="Times New Roman" w:cs="Times New Roman"/>
                <w:bCs/>
                <w:sz w:val="24"/>
                <w:szCs w:val="24"/>
              </w:rPr>
              <w:t xml:space="preserve"> (net of estimated federal and state tax payments)</w:t>
            </w:r>
          </w:p>
          <w:p w14:paraId="735D78D1" w14:textId="77777777" w:rsidR="00EA5FDC" w:rsidRDefault="00EA5FDC" w:rsidP="00EA5FDC">
            <w:pPr>
              <w:pStyle w:val="BodyText"/>
              <w:spacing w:before="3"/>
              <w:ind w:left="0"/>
              <w:rPr>
                <w:rFonts w:ascii="Times New Roman" w:hAnsi="Times New Roman" w:cs="Times New Roman"/>
                <w:bCs/>
                <w:sz w:val="24"/>
                <w:szCs w:val="24"/>
              </w:rPr>
            </w:pPr>
          </w:p>
          <w:p w14:paraId="60B14410" w14:textId="3ED1C2F0" w:rsidR="009B6CA5" w:rsidRDefault="009B6CA5" w:rsidP="00EA5FDC">
            <w:pPr>
              <w:pStyle w:val="BodyText"/>
              <w:spacing w:before="3"/>
              <w:ind w:left="0"/>
              <w:rPr>
                <w:rFonts w:ascii="Times New Roman" w:hAnsi="Times New Roman" w:cs="Times New Roman"/>
                <w:bCs/>
                <w:sz w:val="24"/>
                <w:szCs w:val="24"/>
              </w:rPr>
            </w:pPr>
            <w:r>
              <w:rPr>
                <w:rFonts w:ascii="Times New Roman" w:hAnsi="Times New Roman" w:cs="Times New Roman"/>
                <w:bCs/>
                <w:sz w:val="24"/>
                <w:szCs w:val="24"/>
              </w:rPr>
              <w:t>Social Security</w:t>
            </w:r>
          </w:p>
          <w:p w14:paraId="1A0F9868" w14:textId="0A4052B3" w:rsidR="00EA5FDC" w:rsidRPr="00143FE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Unemployment</w:t>
            </w:r>
          </w:p>
          <w:p w14:paraId="63569E67" w14:textId="77777777" w:rsidR="00EA5FDC" w:rsidRPr="00143FE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Alimony</w:t>
            </w:r>
          </w:p>
          <w:p w14:paraId="0D07CEB6" w14:textId="77777777" w:rsidR="00EA5FDC" w:rsidRPr="00143FE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Child Support</w:t>
            </w:r>
          </w:p>
          <w:p w14:paraId="7F91DA61" w14:textId="29D157AC" w:rsidR="00EA5FDC" w:rsidRPr="00143FEC" w:rsidRDefault="009B6CA5" w:rsidP="00EA5FDC">
            <w:pPr>
              <w:pStyle w:val="BodyText"/>
              <w:spacing w:before="3"/>
              <w:ind w:left="0"/>
              <w:rPr>
                <w:rFonts w:ascii="Times New Roman" w:hAnsi="Times New Roman" w:cs="Times New Roman"/>
                <w:bCs/>
                <w:sz w:val="24"/>
                <w:szCs w:val="24"/>
              </w:rPr>
            </w:pPr>
            <w:r>
              <w:rPr>
                <w:rFonts w:ascii="Times New Roman" w:hAnsi="Times New Roman" w:cs="Times New Roman"/>
                <w:bCs/>
                <w:sz w:val="24"/>
                <w:szCs w:val="24"/>
              </w:rPr>
              <w:t xml:space="preserve">Other </w:t>
            </w:r>
            <w:r w:rsidR="00EA5FDC" w:rsidRPr="00143FEC">
              <w:rPr>
                <w:rFonts w:ascii="Times New Roman" w:hAnsi="Times New Roman" w:cs="Times New Roman"/>
                <w:bCs/>
                <w:sz w:val="24"/>
                <w:szCs w:val="24"/>
              </w:rPr>
              <w:t>Gov’t Assistance</w:t>
            </w:r>
          </w:p>
          <w:p w14:paraId="079753A0" w14:textId="77777777" w:rsidR="00EA5FDC" w:rsidRPr="00143FE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Annuities</w:t>
            </w:r>
          </w:p>
          <w:p w14:paraId="536FE682" w14:textId="77777777" w:rsidR="00EA5FD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Dividends</w:t>
            </w:r>
          </w:p>
          <w:p w14:paraId="06EAEAB6" w14:textId="27032E2C" w:rsidR="00EA5FDC" w:rsidRDefault="00EA5FDC" w:rsidP="00EA5FDC">
            <w:pPr>
              <w:pStyle w:val="BodyText"/>
              <w:spacing w:before="3"/>
              <w:ind w:left="0"/>
              <w:rPr>
                <w:rFonts w:ascii="Times New Roman" w:hAnsi="Times New Roman" w:cs="Times New Roman"/>
                <w:bCs/>
                <w:sz w:val="24"/>
                <w:szCs w:val="24"/>
              </w:rPr>
            </w:pPr>
            <w:r>
              <w:rPr>
                <w:rFonts w:ascii="Times New Roman" w:hAnsi="Times New Roman" w:cs="Times New Roman"/>
                <w:bCs/>
                <w:sz w:val="24"/>
                <w:szCs w:val="24"/>
              </w:rPr>
              <w:t>Retirement</w:t>
            </w:r>
          </w:p>
          <w:p w14:paraId="400F0AE7" w14:textId="0FC64068" w:rsidR="00EA5FD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Other (</w:t>
            </w:r>
            <w:r>
              <w:rPr>
                <w:rFonts w:ascii="Times New Roman" w:hAnsi="Times New Roman" w:cs="Times New Roman"/>
                <w:bCs/>
                <w:sz w:val="24"/>
                <w:szCs w:val="24"/>
              </w:rPr>
              <w:t>describe</w:t>
            </w:r>
            <w:r w:rsidRPr="00143FEC">
              <w:rPr>
                <w:rFonts w:ascii="Times New Roman" w:hAnsi="Times New Roman" w:cs="Times New Roman"/>
                <w:bCs/>
                <w:sz w:val="24"/>
                <w:szCs w:val="24"/>
              </w:rPr>
              <w:t>)</w:t>
            </w:r>
            <w:r w:rsidR="00A55482">
              <w:rPr>
                <w:rStyle w:val="FootnoteReference"/>
                <w:rFonts w:ascii="Times New Roman" w:hAnsi="Times New Roman" w:cs="Times New Roman"/>
                <w:bCs/>
                <w:sz w:val="24"/>
                <w:szCs w:val="24"/>
              </w:rPr>
              <w:footnoteReference w:id="1"/>
            </w:r>
          </w:p>
          <w:p w14:paraId="18807D65" w14:textId="14574191" w:rsidR="009B6CA5" w:rsidRDefault="009B6CA5" w:rsidP="00EA5FDC">
            <w:pPr>
              <w:pStyle w:val="BodyText"/>
              <w:spacing w:before="3"/>
              <w:ind w:left="0"/>
              <w:rPr>
                <w:rFonts w:ascii="Times New Roman" w:hAnsi="Times New Roman" w:cs="Times New Roman"/>
                <w:bCs/>
                <w:sz w:val="24"/>
                <w:szCs w:val="24"/>
              </w:rPr>
            </w:pPr>
          </w:p>
          <w:p w14:paraId="727B2227" w14:textId="78DA2122" w:rsidR="009B6CA5" w:rsidRDefault="009B6CA5" w:rsidP="00EA5FDC">
            <w:pPr>
              <w:pStyle w:val="BodyText"/>
              <w:spacing w:before="3"/>
              <w:ind w:left="0"/>
              <w:rPr>
                <w:rFonts w:ascii="Times New Roman" w:hAnsi="Times New Roman" w:cs="Times New Roman"/>
                <w:bCs/>
                <w:sz w:val="24"/>
                <w:szCs w:val="24"/>
              </w:rPr>
            </w:pPr>
          </w:p>
          <w:p w14:paraId="63361600" w14:textId="77777777" w:rsidR="009B6CA5" w:rsidRPr="00143FEC" w:rsidRDefault="009B6CA5" w:rsidP="00EA5FDC">
            <w:pPr>
              <w:pStyle w:val="BodyText"/>
              <w:spacing w:before="3"/>
              <w:ind w:left="0"/>
              <w:rPr>
                <w:rFonts w:ascii="Times New Roman" w:hAnsi="Times New Roman" w:cs="Times New Roman"/>
                <w:bCs/>
                <w:sz w:val="24"/>
                <w:szCs w:val="24"/>
              </w:rPr>
            </w:pPr>
          </w:p>
          <w:p w14:paraId="5CA19311" w14:textId="77777777" w:rsidR="00EA5FDC" w:rsidRDefault="00EA5FDC" w:rsidP="00EA5FDC">
            <w:pPr>
              <w:pStyle w:val="BodyText"/>
              <w:spacing w:before="3"/>
              <w:ind w:left="0"/>
              <w:rPr>
                <w:rFonts w:ascii="Times New Roman" w:hAnsi="Times New Roman" w:cs="Times New Roman"/>
                <w:bCs/>
                <w:sz w:val="24"/>
                <w:szCs w:val="24"/>
              </w:rPr>
            </w:pPr>
          </w:p>
          <w:p w14:paraId="42A6E4F0" w14:textId="77777777" w:rsidR="00EA5FDC" w:rsidRPr="00143FEC" w:rsidRDefault="00EA5FDC" w:rsidP="00EA5FDC">
            <w:pPr>
              <w:pStyle w:val="BodyText"/>
              <w:spacing w:before="3"/>
              <w:ind w:left="0"/>
              <w:rPr>
                <w:rFonts w:ascii="Times New Roman" w:hAnsi="Times New Roman" w:cs="Times New Roman"/>
                <w:bCs/>
                <w:sz w:val="24"/>
                <w:szCs w:val="24"/>
              </w:rPr>
            </w:pPr>
          </w:p>
        </w:tc>
        <w:tc>
          <w:tcPr>
            <w:tcW w:w="2907" w:type="dxa"/>
          </w:tcPr>
          <w:p w14:paraId="17A9AA33" w14:textId="77777777" w:rsidR="00EA5FDC" w:rsidRPr="00143FEC" w:rsidRDefault="00EA5FDC" w:rsidP="00EA5FDC">
            <w:pPr>
              <w:pStyle w:val="BodyText"/>
              <w:spacing w:before="3"/>
              <w:ind w:left="0"/>
              <w:rPr>
                <w:rFonts w:ascii="Times New Roman" w:hAnsi="Times New Roman" w:cs="Times New Roman"/>
                <w:bCs/>
                <w:sz w:val="24"/>
                <w:szCs w:val="24"/>
              </w:rPr>
            </w:pPr>
          </w:p>
        </w:tc>
        <w:tc>
          <w:tcPr>
            <w:tcW w:w="2908" w:type="dxa"/>
          </w:tcPr>
          <w:p w14:paraId="3F528AC4" w14:textId="43291B2A" w:rsidR="00AC5534" w:rsidRDefault="00AC5534" w:rsidP="00AC5534">
            <w:pPr>
              <w:pStyle w:val="BodyText"/>
              <w:spacing w:before="3"/>
              <w:ind w:left="0"/>
              <w:rPr>
                <w:rFonts w:ascii="Times New Roman" w:hAnsi="Times New Roman" w:cs="Times New Roman"/>
                <w:bCs/>
                <w:sz w:val="24"/>
                <w:szCs w:val="24"/>
              </w:rPr>
            </w:pPr>
            <w:r>
              <w:rPr>
                <w:rFonts w:ascii="Times New Roman" w:hAnsi="Times New Roman" w:cs="Times New Roman"/>
                <w:bCs/>
                <w:color w:val="333333"/>
                <w:sz w:val="24"/>
                <w:szCs w:val="24"/>
              </w:rPr>
              <w:t>Employment Income</w:t>
            </w:r>
            <w:r w:rsidRPr="00EA5FDC">
              <w:rPr>
                <w:rFonts w:ascii="Times New Roman" w:hAnsi="Times New Roman" w:cs="Times New Roman"/>
                <w:bCs/>
                <w:color w:val="333333"/>
                <w:sz w:val="24"/>
                <w:szCs w:val="24"/>
              </w:rPr>
              <w:t xml:space="preserve"> (net of all deductions)</w:t>
            </w:r>
            <w:r>
              <w:rPr>
                <w:rFonts w:ascii="Times New Roman" w:hAnsi="Times New Roman" w:cs="Times New Roman"/>
                <w:bCs/>
                <w:color w:val="333333"/>
                <w:sz w:val="24"/>
                <w:szCs w:val="24"/>
              </w:rPr>
              <w:t xml:space="preserve"> from</w:t>
            </w:r>
            <w:r w:rsidRPr="00EA5FDC">
              <w:rPr>
                <w:rFonts w:ascii="Times New Roman" w:hAnsi="Times New Roman" w:cs="Times New Roman"/>
                <w:bCs/>
                <w:color w:val="333333"/>
                <w:sz w:val="24"/>
                <w:szCs w:val="24"/>
              </w:rPr>
              <w:t xml:space="preserve"> </w:t>
            </w:r>
            <w:r w:rsidR="00DB13B4">
              <w:rPr>
                <w:rFonts w:ascii="Times New Roman" w:hAnsi="Times New Roman" w:cs="Times New Roman"/>
                <w:bCs/>
                <w:color w:val="333333"/>
                <w:sz w:val="24"/>
                <w:szCs w:val="24"/>
              </w:rPr>
              <w:t xml:space="preserve">pay stub(s) </w:t>
            </w:r>
          </w:p>
          <w:p w14:paraId="5CA24FE0" w14:textId="77777777" w:rsidR="00AC5534" w:rsidRDefault="00AC5534" w:rsidP="00AC5534">
            <w:pPr>
              <w:pStyle w:val="BodyText"/>
              <w:spacing w:before="3"/>
              <w:ind w:left="0"/>
              <w:rPr>
                <w:rFonts w:ascii="Times New Roman" w:hAnsi="Times New Roman" w:cs="Times New Roman"/>
                <w:bCs/>
                <w:sz w:val="24"/>
                <w:szCs w:val="24"/>
              </w:rPr>
            </w:pPr>
          </w:p>
          <w:p w14:paraId="10F9CB15" w14:textId="5408D80B" w:rsidR="00087117" w:rsidRDefault="00AC5534" w:rsidP="00087117">
            <w:pPr>
              <w:pStyle w:val="BodyText"/>
              <w:spacing w:before="3"/>
              <w:ind w:left="0"/>
              <w:rPr>
                <w:rFonts w:ascii="Times New Roman" w:hAnsi="Times New Roman" w:cs="Times New Roman"/>
                <w:bCs/>
                <w:sz w:val="24"/>
                <w:szCs w:val="24"/>
              </w:rPr>
            </w:pPr>
            <w:r>
              <w:rPr>
                <w:rFonts w:ascii="Times New Roman" w:hAnsi="Times New Roman" w:cs="Times New Roman"/>
                <w:bCs/>
                <w:sz w:val="24"/>
                <w:szCs w:val="24"/>
              </w:rPr>
              <w:t>S</w:t>
            </w:r>
            <w:r w:rsidRPr="00EA5FDC">
              <w:rPr>
                <w:rFonts w:ascii="Times New Roman" w:hAnsi="Times New Roman" w:cs="Times New Roman"/>
                <w:bCs/>
                <w:sz w:val="24"/>
                <w:szCs w:val="24"/>
              </w:rPr>
              <w:t>elf-employ</w:t>
            </w:r>
            <w:r>
              <w:rPr>
                <w:rFonts w:ascii="Times New Roman" w:hAnsi="Times New Roman" w:cs="Times New Roman"/>
                <w:bCs/>
                <w:sz w:val="24"/>
                <w:szCs w:val="24"/>
              </w:rPr>
              <w:t>ment</w:t>
            </w:r>
            <w:r w:rsidRPr="00EA5FDC">
              <w:rPr>
                <w:rFonts w:ascii="Times New Roman" w:hAnsi="Times New Roman" w:cs="Times New Roman"/>
                <w:bCs/>
                <w:sz w:val="24"/>
                <w:szCs w:val="24"/>
              </w:rPr>
              <w:t xml:space="preserve"> </w:t>
            </w:r>
            <w:r w:rsidR="00CC1FEE">
              <w:rPr>
                <w:rFonts w:ascii="Times New Roman" w:hAnsi="Times New Roman" w:cs="Times New Roman"/>
                <w:bCs/>
                <w:sz w:val="24"/>
                <w:szCs w:val="24"/>
              </w:rPr>
              <w:t xml:space="preserve">(including freelance/gig) </w:t>
            </w:r>
            <w:r w:rsidRPr="00EA5FDC">
              <w:rPr>
                <w:rFonts w:ascii="Times New Roman" w:hAnsi="Times New Roman" w:cs="Times New Roman"/>
                <w:bCs/>
                <w:sz w:val="24"/>
                <w:szCs w:val="24"/>
              </w:rPr>
              <w:t>income from 1099s</w:t>
            </w:r>
            <w:r>
              <w:rPr>
                <w:rFonts w:ascii="Times New Roman" w:hAnsi="Times New Roman" w:cs="Times New Roman"/>
                <w:bCs/>
                <w:sz w:val="24"/>
                <w:szCs w:val="24"/>
              </w:rPr>
              <w:t xml:space="preserve"> (net of estimated federal and state tax payments)</w:t>
            </w:r>
          </w:p>
          <w:p w14:paraId="5E16A62C" w14:textId="77777777" w:rsidR="00EA5FDC" w:rsidRDefault="00EA5FDC" w:rsidP="00EA5FDC">
            <w:pPr>
              <w:pStyle w:val="BodyText"/>
              <w:spacing w:before="3"/>
              <w:ind w:left="0"/>
              <w:rPr>
                <w:rFonts w:ascii="Times New Roman" w:hAnsi="Times New Roman" w:cs="Times New Roman"/>
                <w:bCs/>
                <w:sz w:val="24"/>
                <w:szCs w:val="24"/>
              </w:rPr>
            </w:pPr>
          </w:p>
          <w:p w14:paraId="7DF5A248" w14:textId="3BD0B0A2" w:rsidR="009B6CA5" w:rsidRDefault="009B6CA5" w:rsidP="00EA5FDC">
            <w:pPr>
              <w:pStyle w:val="BodyText"/>
              <w:spacing w:before="3"/>
              <w:ind w:left="0"/>
              <w:rPr>
                <w:rFonts w:ascii="Times New Roman" w:hAnsi="Times New Roman" w:cs="Times New Roman"/>
                <w:bCs/>
                <w:sz w:val="24"/>
                <w:szCs w:val="24"/>
              </w:rPr>
            </w:pPr>
            <w:r>
              <w:rPr>
                <w:rFonts w:ascii="Times New Roman" w:hAnsi="Times New Roman" w:cs="Times New Roman"/>
                <w:bCs/>
                <w:sz w:val="24"/>
                <w:szCs w:val="24"/>
              </w:rPr>
              <w:t>Social Security</w:t>
            </w:r>
          </w:p>
          <w:p w14:paraId="25F1C898" w14:textId="5F1D3135" w:rsidR="00EA5FDC" w:rsidRPr="00143FE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Unemployment</w:t>
            </w:r>
          </w:p>
          <w:p w14:paraId="47A92431" w14:textId="77777777" w:rsidR="00EA5FDC" w:rsidRPr="00143FE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Alimony</w:t>
            </w:r>
          </w:p>
          <w:p w14:paraId="3EDE55C0" w14:textId="77777777" w:rsidR="00EA5FDC" w:rsidRPr="00143FE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Child Support</w:t>
            </w:r>
          </w:p>
          <w:p w14:paraId="728C7A71" w14:textId="2E5798D6" w:rsidR="00EA5FDC" w:rsidRPr="00143FEC" w:rsidRDefault="009B6CA5" w:rsidP="00EA5FDC">
            <w:pPr>
              <w:pStyle w:val="BodyText"/>
              <w:spacing w:before="3"/>
              <w:ind w:left="0"/>
              <w:rPr>
                <w:rFonts w:ascii="Times New Roman" w:hAnsi="Times New Roman" w:cs="Times New Roman"/>
                <w:bCs/>
                <w:sz w:val="24"/>
                <w:szCs w:val="24"/>
              </w:rPr>
            </w:pPr>
            <w:r>
              <w:rPr>
                <w:rFonts w:ascii="Times New Roman" w:hAnsi="Times New Roman" w:cs="Times New Roman"/>
                <w:bCs/>
                <w:sz w:val="24"/>
                <w:szCs w:val="24"/>
              </w:rPr>
              <w:t xml:space="preserve">Other </w:t>
            </w:r>
            <w:r w:rsidR="00EA5FDC" w:rsidRPr="00143FEC">
              <w:rPr>
                <w:rFonts w:ascii="Times New Roman" w:hAnsi="Times New Roman" w:cs="Times New Roman"/>
                <w:bCs/>
                <w:sz w:val="24"/>
                <w:szCs w:val="24"/>
              </w:rPr>
              <w:t>Gov’t Assistance</w:t>
            </w:r>
          </w:p>
          <w:p w14:paraId="596505EC" w14:textId="77777777" w:rsidR="00EA5FDC" w:rsidRPr="00143FE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Annuities</w:t>
            </w:r>
          </w:p>
          <w:p w14:paraId="13A10EB8" w14:textId="77777777" w:rsidR="00EA5FD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Dividends</w:t>
            </w:r>
          </w:p>
          <w:p w14:paraId="24BE7679" w14:textId="77777777" w:rsidR="00EA5FDC" w:rsidRDefault="00EA5FDC" w:rsidP="00EA5FDC">
            <w:pPr>
              <w:pStyle w:val="BodyText"/>
              <w:spacing w:before="3"/>
              <w:ind w:left="0"/>
              <w:rPr>
                <w:rFonts w:ascii="Times New Roman" w:hAnsi="Times New Roman" w:cs="Times New Roman"/>
                <w:bCs/>
                <w:sz w:val="24"/>
                <w:szCs w:val="24"/>
              </w:rPr>
            </w:pPr>
            <w:r>
              <w:rPr>
                <w:rFonts w:ascii="Times New Roman" w:hAnsi="Times New Roman" w:cs="Times New Roman"/>
                <w:bCs/>
                <w:sz w:val="24"/>
                <w:szCs w:val="24"/>
              </w:rPr>
              <w:t>Retirement</w:t>
            </w:r>
          </w:p>
          <w:p w14:paraId="39D3BA54" w14:textId="77777777" w:rsidR="00EA5FDC" w:rsidRPr="00143FEC" w:rsidRDefault="00EA5FDC" w:rsidP="00EA5FDC">
            <w:pPr>
              <w:pStyle w:val="BodyText"/>
              <w:spacing w:before="3"/>
              <w:ind w:left="0"/>
              <w:rPr>
                <w:rFonts w:ascii="Times New Roman" w:hAnsi="Times New Roman" w:cs="Times New Roman"/>
                <w:bCs/>
                <w:sz w:val="24"/>
                <w:szCs w:val="24"/>
              </w:rPr>
            </w:pPr>
            <w:r w:rsidRPr="00143FEC">
              <w:rPr>
                <w:rFonts w:ascii="Times New Roman" w:hAnsi="Times New Roman" w:cs="Times New Roman"/>
                <w:bCs/>
                <w:sz w:val="24"/>
                <w:szCs w:val="24"/>
              </w:rPr>
              <w:t>Other (</w:t>
            </w:r>
            <w:r>
              <w:rPr>
                <w:rFonts w:ascii="Times New Roman" w:hAnsi="Times New Roman" w:cs="Times New Roman"/>
                <w:bCs/>
                <w:sz w:val="24"/>
                <w:szCs w:val="24"/>
              </w:rPr>
              <w:t>describe</w:t>
            </w:r>
            <w:r w:rsidRPr="00143FEC">
              <w:rPr>
                <w:rFonts w:ascii="Times New Roman" w:hAnsi="Times New Roman" w:cs="Times New Roman"/>
                <w:bCs/>
                <w:sz w:val="24"/>
                <w:szCs w:val="24"/>
              </w:rPr>
              <w:t>)</w:t>
            </w:r>
          </w:p>
          <w:p w14:paraId="0A9FEF1A" w14:textId="77777777" w:rsidR="00EA5FDC" w:rsidRDefault="00EA5FDC" w:rsidP="00EA5FDC">
            <w:pPr>
              <w:pStyle w:val="BodyText"/>
              <w:spacing w:before="3"/>
              <w:ind w:left="0"/>
              <w:rPr>
                <w:rFonts w:ascii="Times New Roman" w:hAnsi="Times New Roman" w:cs="Times New Roman"/>
                <w:bCs/>
                <w:sz w:val="24"/>
                <w:szCs w:val="24"/>
              </w:rPr>
            </w:pPr>
          </w:p>
          <w:p w14:paraId="0BBB2DE7" w14:textId="0AB14D02" w:rsidR="00EA5FDC" w:rsidRPr="00143FEC" w:rsidRDefault="00EA5FDC" w:rsidP="00EA5FDC">
            <w:pPr>
              <w:pStyle w:val="BodyText"/>
              <w:spacing w:before="3"/>
              <w:ind w:left="0"/>
              <w:rPr>
                <w:rFonts w:ascii="Times New Roman" w:hAnsi="Times New Roman" w:cs="Times New Roman"/>
                <w:bCs/>
                <w:sz w:val="24"/>
                <w:szCs w:val="24"/>
              </w:rPr>
            </w:pPr>
          </w:p>
        </w:tc>
        <w:tc>
          <w:tcPr>
            <w:tcW w:w="2434" w:type="dxa"/>
          </w:tcPr>
          <w:p w14:paraId="26DCB423" w14:textId="77777777" w:rsidR="00EA5FDC" w:rsidRPr="00143FEC" w:rsidRDefault="00EA5FDC" w:rsidP="00EA5FDC">
            <w:pPr>
              <w:pStyle w:val="BodyText"/>
              <w:spacing w:before="3"/>
              <w:ind w:left="0"/>
              <w:rPr>
                <w:rFonts w:ascii="Times New Roman" w:hAnsi="Times New Roman" w:cs="Times New Roman"/>
                <w:bCs/>
                <w:sz w:val="24"/>
                <w:szCs w:val="24"/>
              </w:rPr>
            </w:pPr>
          </w:p>
        </w:tc>
      </w:tr>
      <w:tr w:rsidR="00104BBC" w14:paraId="71B1993C" w14:textId="77777777" w:rsidTr="009B6CA5">
        <w:trPr>
          <w:trHeight w:val="699"/>
        </w:trPr>
        <w:tc>
          <w:tcPr>
            <w:tcW w:w="8721" w:type="dxa"/>
            <w:gridSpan w:val="3"/>
          </w:tcPr>
          <w:p w14:paraId="398E646A" w14:textId="119D5F3E" w:rsidR="00104BBC" w:rsidRDefault="00A55482" w:rsidP="00104BBC">
            <w:pPr>
              <w:pStyle w:val="BodyText"/>
              <w:spacing w:before="3"/>
              <w:ind w:left="0"/>
              <w:rPr>
                <w:rFonts w:ascii="Times New Roman" w:hAnsi="Times New Roman" w:cs="Times New Roman"/>
                <w:b/>
                <w:sz w:val="24"/>
                <w:szCs w:val="24"/>
              </w:rPr>
            </w:pPr>
            <w:r>
              <w:rPr>
                <w:rFonts w:ascii="Times New Roman" w:hAnsi="Times New Roman" w:cs="Times New Roman"/>
                <w:b/>
                <w:sz w:val="24"/>
                <w:szCs w:val="24"/>
              </w:rPr>
              <w:t>Available</w:t>
            </w:r>
            <w:r w:rsidR="00AC5534">
              <w:rPr>
                <w:rFonts w:ascii="Times New Roman" w:hAnsi="Times New Roman" w:cs="Times New Roman"/>
                <w:b/>
                <w:sz w:val="24"/>
                <w:szCs w:val="24"/>
              </w:rPr>
              <w:t xml:space="preserve"> </w:t>
            </w:r>
            <w:r w:rsidR="00104BBC">
              <w:rPr>
                <w:rFonts w:ascii="Times New Roman" w:hAnsi="Times New Roman" w:cs="Times New Roman"/>
                <w:b/>
                <w:sz w:val="24"/>
                <w:szCs w:val="24"/>
              </w:rPr>
              <w:t xml:space="preserve">Monthly </w:t>
            </w:r>
            <w:r>
              <w:rPr>
                <w:rFonts w:ascii="Times New Roman" w:hAnsi="Times New Roman" w:cs="Times New Roman"/>
                <w:b/>
                <w:sz w:val="24"/>
                <w:szCs w:val="24"/>
              </w:rPr>
              <w:t xml:space="preserve">Household </w:t>
            </w:r>
            <w:r w:rsidR="00104BBC">
              <w:rPr>
                <w:rFonts w:ascii="Times New Roman" w:hAnsi="Times New Roman" w:cs="Times New Roman"/>
                <w:b/>
                <w:sz w:val="24"/>
                <w:szCs w:val="24"/>
              </w:rPr>
              <w:t>Income:</w:t>
            </w:r>
          </w:p>
          <w:p w14:paraId="1E6EC8E8" w14:textId="77777777" w:rsidR="00104BBC" w:rsidRPr="00143FEC" w:rsidRDefault="00104BBC" w:rsidP="007F2C20">
            <w:pPr>
              <w:pStyle w:val="BodyText"/>
              <w:spacing w:before="3"/>
              <w:ind w:left="0"/>
              <w:rPr>
                <w:rFonts w:ascii="Times New Roman" w:hAnsi="Times New Roman" w:cs="Times New Roman"/>
                <w:bCs/>
                <w:sz w:val="24"/>
                <w:szCs w:val="24"/>
              </w:rPr>
            </w:pPr>
          </w:p>
        </w:tc>
        <w:tc>
          <w:tcPr>
            <w:tcW w:w="2434" w:type="dxa"/>
          </w:tcPr>
          <w:p w14:paraId="1B1E3A5C" w14:textId="2ACA8638" w:rsidR="00104BBC" w:rsidRPr="00104BBC" w:rsidRDefault="00104BBC" w:rsidP="007F2C20">
            <w:pPr>
              <w:pStyle w:val="BodyText"/>
              <w:spacing w:before="3"/>
              <w:ind w:left="0"/>
              <w:rPr>
                <w:rFonts w:ascii="Times New Roman" w:hAnsi="Times New Roman" w:cs="Times New Roman"/>
                <w:b/>
                <w:sz w:val="24"/>
                <w:szCs w:val="24"/>
              </w:rPr>
            </w:pPr>
            <w:r w:rsidRPr="00104BBC">
              <w:rPr>
                <w:rFonts w:ascii="Times New Roman" w:hAnsi="Times New Roman" w:cs="Times New Roman"/>
                <w:b/>
                <w:sz w:val="24"/>
                <w:szCs w:val="24"/>
              </w:rPr>
              <w:t>$__________</w:t>
            </w:r>
          </w:p>
        </w:tc>
      </w:tr>
    </w:tbl>
    <w:p w14:paraId="0CA2443D" w14:textId="74E8745F" w:rsidR="009C0021" w:rsidRDefault="009C0021" w:rsidP="007F2C20">
      <w:pPr>
        <w:pStyle w:val="BodyText"/>
        <w:spacing w:before="3"/>
        <w:ind w:left="0"/>
        <w:rPr>
          <w:rFonts w:ascii="Times New Roman" w:hAnsi="Times New Roman" w:cs="Times New Roman"/>
          <w:b/>
          <w:sz w:val="24"/>
          <w:szCs w:val="24"/>
        </w:rPr>
      </w:pPr>
    </w:p>
    <w:p w14:paraId="0659E4A8" w14:textId="41A5B09C" w:rsidR="003E6C9E" w:rsidRDefault="003E6C9E" w:rsidP="007F2C20">
      <w:pPr>
        <w:pStyle w:val="BodyText"/>
        <w:spacing w:before="3"/>
        <w:ind w:left="0"/>
        <w:rPr>
          <w:rFonts w:ascii="Times New Roman" w:hAnsi="Times New Roman" w:cs="Times New Roman"/>
          <w:b/>
          <w:sz w:val="24"/>
          <w:szCs w:val="24"/>
        </w:rPr>
      </w:pPr>
    </w:p>
    <w:p w14:paraId="0C7537A0" w14:textId="07E3BEA2" w:rsidR="003E6C9E" w:rsidRDefault="003E6C9E" w:rsidP="007F2C20">
      <w:pPr>
        <w:pStyle w:val="BodyText"/>
        <w:spacing w:before="3"/>
        <w:ind w:left="0"/>
        <w:rPr>
          <w:rFonts w:ascii="Times New Roman" w:hAnsi="Times New Roman" w:cs="Times New Roman"/>
          <w:b/>
          <w:sz w:val="24"/>
          <w:szCs w:val="24"/>
        </w:rPr>
      </w:pPr>
    </w:p>
    <w:tbl>
      <w:tblPr>
        <w:tblStyle w:val="TableGrid"/>
        <w:tblW w:w="10975" w:type="dxa"/>
        <w:tblLook w:val="04A0" w:firstRow="1" w:lastRow="0" w:firstColumn="1" w:lastColumn="0" w:noHBand="0" w:noVBand="1"/>
      </w:tblPr>
      <w:tblGrid>
        <w:gridCol w:w="7480"/>
        <w:gridCol w:w="3495"/>
      </w:tblGrid>
      <w:tr w:rsidR="009D072E" w:rsidRPr="004A44B4" w14:paraId="4D4D0D47" w14:textId="77777777" w:rsidTr="003B166E">
        <w:tc>
          <w:tcPr>
            <w:tcW w:w="10975" w:type="dxa"/>
            <w:gridSpan w:val="2"/>
          </w:tcPr>
          <w:p w14:paraId="5D0FD017" w14:textId="03891298" w:rsidR="009D072E" w:rsidRDefault="00BB7BB8" w:rsidP="008363C9">
            <w:pPr>
              <w:jc w:val="center"/>
              <w:rPr>
                <w:rFonts w:ascii="Times New Roman" w:hAnsi="Times New Roman" w:cs="Times New Roman"/>
                <w:b/>
                <w:bCs/>
                <w:sz w:val="24"/>
                <w:szCs w:val="24"/>
              </w:rPr>
            </w:pPr>
            <w:r>
              <w:rPr>
                <w:rFonts w:ascii="Times New Roman" w:hAnsi="Times New Roman" w:cs="Times New Roman"/>
                <w:b/>
                <w:bCs/>
                <w:sz w:val="24"/>
                <w:szCs w:val="24"/>
              </w:rPr>
              <w:t xml:space="preserve">Estimated </w:t>
            </w:r>
            <w:r w:rsidR="009D072E" w:rsidRPr="004A44B4">
              <w:rPr>
                <w:rFonts w:ascii="Times New Roman" w:hAnsi="Times New Roman" w:cs="Times New Roman"/>
                <w:b/>
                <w:bCs/>
                <w:sz w:val="24"/>
                <w:szCs w:val="24"/>
              </w:rPr>
              <w:t>Monthly Living Expenses</w:t>
            </w:r>
          </w:p>
          <w:p w14:paraId="42AEF72B" w14:textId="77777777" w:rsidR="009D072E" w:rsidRPr="004A44B4" w:rsidRDefault="009D072E" w:rsidP="008363C9">
            <w:pPr>
              <w:jc w:val="center"/>
              <w:rPr>
                <w:rFonts w:ascii="Times New Roman" w:hAnsi="Times New Roman" w:cs="Times New Roman"/>
                <w:b/>
                <w:bCs/>
                <w:sz w:val="24"/>
                <w:szCs w:val="24"/>
              </w:rPr>
            </w:pPr>
          </w:p>
        </w:tc>
      </w:tr>
      <w:tr w:rsidR="009D072E" w:rsidRPr="004A44B4" w14:paraId="7E901977" w14:textId="77777777" w:rsidTr="003B166E">
        <w:tc>
          <w:tcPr>
            <w:tcW w:w="10975" w:type="dxa"/>
            <w:gridSpan w:val="2"/>
          </w:tcPr>
          <w:p w14:paraId="79FA19DE" w14:textId="1248353E" w:rsidR="009D072E" w:rsidRDefault="009D072E" w:rsidP="008363C9">
            <w:pPr>
              <w:pStyle w:val="TableParagraph"/>
              <w:spacing w:before="81"/>
              <w:jc w:val="center"/>
              <w:rPr>
                <w:rFonts w:ascii="Times New Roman" w:hAnsi="Times New Roman" w:cs="Times New Roman"/>
                <w:b/>
                <w:i/>
                <w:w w:val="105"/>
                <w:sz w:val="24"/>
                <w:szCs w:val="24"/>
              </w:rPr>
            </w:pPr>
            <w:r w:rsidRPr="00410E0D">
              <w:rPr>
                <w:rFonts w:ascii="Times New Roman" w:hAnsi="Times New Roman" w:cs="Times New Roman"/>
                <w:b/>
                <w:i/>
                <w:w w:val="105"/>
                <w:sz w:val="24"/>
                <w:szCs w:val="24"/>
              </w:rPr>
              <w:t>(</w:t>
            </w:r>
            <w:r>
              <w:rPr>
                <w:rFonts w:ascii="Times New Roman" w:hAnsi="Times New Roman" w:cs="Times New Roman"/>
                <w:b/>
                <w:i/>
                <w:w w:val="105"/>
                <w:sz w:val="24"/>
                <w:szCs w:val="24"/>
              </w:rPr>
              <w:t xml:space="preserve">DO NOT INCUDE EXPENSES RELATED TO ANY </w:t>
            </w:r>
            <w:r w:rsidR="00135696">
              <w:rPr>
                <w:rFonts w:ascii="Times New Roman" w:hAnsi="Times New Roman" w:cs="Times New Roman"/>
                <w:b/>
                <w:i/>
                <w:w w:val="105"/>
                <w:sz w:val="24"/>
                <w:szCs w:val="24"/>
              </w:rPr>
              <w:t xml:space="preserve">ENROLLED </w:t>
            </w:r>
            <w:r>
              <w:rPr>
                <w:rFonts w:ascii="Times New Roman" w:hAnsi="Times New Roman" w:cs="Times New Roman"/>
                <w:b/>
                <w:i/>
                <w:w w:val="105"/>
                <w:sz w:val="24"/>
                <w:szCs w:val="24"/>
              </w:rPr>
              <w:t>DEBTS</w:t>
            </w:r>
            <w:r w:rsidRPr="00410E0D">
              <w:rPr>
                <w:rFonts w:ascii="Times New Roman" w:hAnsi="Times New Roman" w:cs="Times New Roman"/>
                <w:b/>
                <w:i/>
                <w:w w:val="105"/>
                <w:sz w:val="24"/>
                <w:szCs w:val="24"/>
              </w:rPr>
              <w:t>)</w:t>
            </w:r>
          </w:p>
          <w:p w14:paraId="0ABF555C" w14:textId="276CCA8D" w:rsidR="009D072E" w:rsidRDefault="009D072E" w:rsidP="00467B72">
            <w:pPr>
              <w:pStyle w:val="TableParagraph"/>
              <w:spacing w:before="81"/>
              <w:ind w:left="700" w:right="700"/>
              <w:jc w:val="center"/>
              <w:rPr>
                <w:rFonts w:ascii="Times New Roman" w:hAnsi="Times New Roman" w:cs="Times New Roman"/>
                <w:b/>
                <w:i/>
                <w:w w:val="105"/>
                <w:sz w:val="24"/>
                <w:szCs w:val="24"/>
              </w:rPr>
            </w:pPr>
            <w:r>
              <w:rPr>
                <w:rFonts w:ascii="Times New Roman" w:hAnsi="Times New Roman" w:cs="Times New Roman"/>
                <w:b/>
                <w:i/>
                <w:w w:val="105"/>
                <w:sz w:val="24"/>
                <w:szCs w:val="24"/>
              </w:rPr>
              <w:t xml:space="preserve">For </w:t>
            </w:r>
            <w:r w:rsidRPr="00410E0D">
              <w:rPr>
                <w:rFonts w:ascii="Times New Roman" w:hAnsi="Times New Roman" w:cs="Times New Roman"/>
                <w:b/>
                <w:i/>
                <w:w w:val="105"/>
                <w:sz w:val="24"/>
                <w:szCs w:val="24"/>
              </w:rPr>
              <w:t xml:space="preserve">expenses that you pay </w:t>
            </w:r>
            <w:r w:rsidR="00467B72">
              <w:rPr>
                <w:rFonts w:ascii="Times New Roman" w:hAnsi="Times New Roman" w:cs="Times New Roman"/>
                <w:b/>
                <w:i/>
                <w:w w:val="105"/>
                <w:sz w:val="24"/>
                <w:szCs w:val="24"/>
              </w:rPr>
              <w:t>other than monthly</w:t>
            </w:r>
            <w:r w:rsidRPr="00410E0D">
              <w:rPr>
                <w:rFonts w:ascii="Times New Roman" w:hAnsi="Times New Roman" w:cs="Times New Roman"/>
                <w:b/>
                <w:i/>
                <w:w w:val="105"/>
                <w:sz w:val="24"/>
                <w:szCs w:val="24"/>
              </w:rPr>
              <w:t xml:space="preserve">, please take </w:t>
            </w:r>
            <w:r w:rsidR="00467B72">
              <w:rPr>
                <w:rFonts w:ascii="Times New Roman" w:hAnsi="Times New Roman" w:cs="Times New Roman"/>
                <w:b/>
                <w:i/>
                <w:w w:val="105"/>
                <w:sz w:val="24"/>
                <w:szCs w:val="24"/>
              </w:rPr>
              <w:t>the whole-year total</w:t>
            </w:r>
            <w:r w:rsidRPr="00410E0D">
              <w:rPr>
                <w:rFonts w:ascii="Times New Roman" w:hAnsi="Times New Roman" w:cs="Times New Roman"/>
                <w:b/>
                <w:i/>
                <w:w w:val="105"/>
                <w:sz w:val="24"/>
                <w:szCs w:val="24"/>
              </w:rPr>
              <w:t xml:space="preserve"> and divide by 12 before</w:t>
            </w:r>
            <w:r>
              <w:rPr>
                <w:rFonts w:ascii="Times New Roman" w:hAnsi="Times New Roman" w:cs="Times New Roman"/>
                <w:b/>
                <w:i/>
                <w:w w:val="105"/>
                <w:sz w:val="24"/>
                <w:szCs w:val="24"/>
              </w:rPr>
              <w:t xml:space="preserve"> entering</w:t>
            </w:r>
            <w:r w:rsidR="00467B72">
              <w:rPr>
                <w:rFonts w:ascii="Times New Roman" w:hAnsi="Times New Roman" w:cs="Times New Roman"/>
                <w:b/>
                <w:i/>
                <w:w w:val="105"/>
                <w:sz w:val="24"/>
                <w:szCs w:val="24"/>
              </w:rPr>
              <w:t>.</w:t>
            </w:r>
          </w:p>
          <w:p w14:paraId="693A59B3" w14:textId="77777777" w:rsidR="009D072E" w:rsidRPr="004A44B4" w:rsidRDefault="009D072E" w:rsidP="008363C9">
            <w:pPr>
              <w:jc w:val="center"/>
              <w:rPr>
                <w:rFonts w:ascii="Times New Roman" w:hAnsi="Times New Roman" w:cs="Times New Roman"/>
                <w:sz w:val="24"/>
                <w:szCs w:val="24"/>
              </w:rPr>
            </w:pPr>
          </w:p>
        </w:tc>
      </w:tr>
      <w:tr w:rsidR="0056662D" w:rsidRPr="004A44B4" w14:paraId="4227DF7C" w14:textId="77777777" w:rsidTr="003B166E">
        <w:tc>
          <w:tcPr>
            <w:tcW w:w="7480" w:type="dxa"/>
          </w:tcPr>
          <w:p w14:paraId="4F7765B8" w14:textId="496A4709" w:rsidR="0056662D" w:rsidRDefault="00FA495E" w:rsidP="0056662D">
            <w:pPr>
              <w:rPr>
                <w:rFonts w:ascii="Times New Roman" w:hAnsi="Times New Roman" w:cs="Times New Roman"/>
                <w:color w:val="333333"/>
                <w:sz w:val="24"/>
                <w:szCs w:val="24"/>
              </w:rPr>
            </w:pPr>
            <w:r w:rsidRPr="00FA495E">
              <w:rPr>
                <w:rFonts w:ascii="Times New Roman" w:hAnsi="Times New Roman" w:cs="Times New Roman"/>
                <w:b/>
                <w:caps/>
                <w:color w:val="333333"/>
                <w:sz w:val="24"/>
                <w:szCs w:val="24"/>
              </w:rPr>
              <w:t xml:space="preserve">Housing </w:t>
            </w:r>
            <w:r>
              <w:rPr>
                <w:rFonts w:ascii="Times New Roman" w:hAnsi="Times New Roman" w:cs="Times New Roman"/>
                <w:color w:val="333333"/>
                <w:sz w:val="24"/>
                <w:szCs w:val="24"/>
              </w:rPr>
              <w:t>(m</w:t>
            </w:r>
            <w:r w:rsidR="0056662D">
              <w:rPr>
                <w:rFonts w:ascii="Times New Roman" w:hAnsi="Times New Roman" w:cs="Times New Roman"/>
                <w:color w:val="333333"/>
                <w:sz w:val="24"/>
                <w:szCs w:val="24"/>
              </w:rPr>
              <w:t>onthly rent</w:t>
            </w:r>
            <w:r w:rsidR="0054109A">
              <w:rPr>
                <w:rFonts w:ascii="Times New Roman" w:hAnsi="Times New Roman" w:cs="Times New Roman"/>
                <w:color w:val="333333"/>
                <w:sz w:val="24"/>
                <w:szCs w:val="24"/>
              </w:rPr>
              <w:t xml:space="preserve"> </w:t>
            </w:r>
            <w:r w:rsidR="00C7622F">
              <w:rPr>
                <w:rFonts w:ascii="Times New Roman" w:hAnsi="Times New Roman" w:cs="Times New Roman"/>
                <w:color w:val="333333"/>
                <w:sz w:val="24"/>
                <w:szCs w:val="24"/>
              </w:rPr>
              <w:t xml:space="preserve">or </w:t>
            </w:r>
            <w:r w:rsidR="0056662D">
              <w:rPr>
                <w:rFonts w:ascii="Times New Roman" w:hAnsi="Times New Roman" w:cs="Times New Roman"/>
                <w:color w:val="333333"/>
                <w:sz w:val="24"/>
                <w:szCs w:val="24"/>
              </w:rPr>
              <w:t>mortgage payment</w:t>
            </w:r>
            <w:r w:rsidR="00C7622F">
              <w:rPr>
                <w:rFonts w:ascii="Times New Roman" w:hAnsi="Times New Roman" w:cs="Times New Roman"/>
                <w:color w:val="333333"/>
                <w:sz w:val="24"/>
                <w:szCs w:val="24"/>
              </w:rPr>
              <w:t xml:space="preserve"> (principal, interest, taxes, insurance and </w:t>
            </w:r>
            <w:r w:rsidR="005600B8">
              <w:rPr>
                <w:rFonts w:ascii="Times New Roman" w:hAnsi="Times New Roman" w:cs="Times New Roman"/>
                <w:color w:val="333333"/>
                <w:sz w:val="24"/>
                <w:szCs w:val="24"/>
              </w:rPr>
              <w:t>any homeowner’s or other assessments</w:t>
            </w:r>
            <w:r w:rsidR="001073B6">
              <w:rPr>
                <w:rFonts w:ascii="Times New Roman" w:hAnsi="Times New Roman" w:cs="Times New Roman"/>
                <w:color w:val="333333"/>
                <w:sz w:val="24"/>
                <w:szCs w:val="24"/>
              </w:rPr>
              <w:t>)</w:t>
            </w:r>
          </w:p>
          <w:p w14:paraId="1C8A9537" w14:textId="77777777" w:rsidR="00467B72" w:rsidRDefault="00467B72" w:rsidP="0056662D">
            <w:pPr>
              <w:rPr>
                <w:rFonts w:ascii="Times New Roman" w:hAnsi="Times New Roman" w:cs="Times New Roman"/>
                <w:color w:val="333333"/>
                <w:sz w:val="24"/>
                <w:szCs w:val="24"/>
              </w:rPr>
            </w:pPr>
          </w:p>
          <w:p w14:paraId="007A4C69" w14:textId="0E90E7E0" w:rsidR="00467B72" w:rsidRDefault="00467B72" w:rsidP="00467B72">
            <w:pPr>
              <w:pStyle w:val="TableParagraph"/>
              <w:spacing w:before="3"/>
              <w:rPr>
                <w:rFonts w:ascii="Times New Roman" w:hAnsi="Times New Roman" w:cs="Times New Roman"/>
                <w:color w:val="333333"/>
                <w:sz w:val="24"/>
                <w:szCs w:val="24"/>
              </w:rPr>
            </w:pPr>
            <w:r w:rsidRPr="007E2D5F">
              <w:rPr>
                <w:rFonts w:ascii="Times New Roman" w:hAnsi="Times New Roman" w:cs="Times New Roman"/>
                <w:bCs/>
                <w:sz w:val="24"/>
                <w:szCs w:val="24"/>
              </w:rPr>
              <w:t>Please check the box:</w:t>
            </w:r>
            <w:r>
              <w:rPr>
                <w:rFonts w:ascii="Times New Roman" w:hAnsi="Times New Roman" w:cs="Times New Roman"/>
                <w:bCs/>
                <w:sz w:val="24"/>
                <w:szCs w:val="24"/>
              </w:rPr>
              <w:t xml:space="preserve">  </w:t>
            </w:r>
            <w:r>
              <w:rPr>
                <w:rFonts w:ascii="Times New Roman" w:hAnsi="Times New Roman" w:cs="Times New Roman"/>
                <w:b/>
                <w:sz w:val="24"/>
                <w:szCs w:val="24"/>
              </w:rPr>
              <w:tab/>
            </w:r>
            <w:r w:rsidRPr="00410E0D">
              <w:rPr>
                <w:rFonts w:ascii="Times New Roman" w:hAnsi="Times New Roman" w:cs="Times New Roman"/>
                <w:color w:val="333333"/>
                <w:sz w:val="24"/>
                <w:szCs w:val="24"/>
              </w:rPr>
              <w:t xml:space="preserve">RENT </w:t>
            </w:r>
            <w:r>
              <w:rPr>
                <w:rFonts w:ascii="Times New Roman" w:hAnsi="Times New Roman" w:cs="Times New Roman"/>
                <w:color w:val="333333"/>
                <w:sz w:val="24"/>
                <w:szCs w:val="24"/>
              </w:rPr>
              <w:t xml:space="preserve">[   ] </w:t>
            </w:r>
            <w:r w:rsidRPr="00410E0D">
              <w:rPr>
                <w:rFonts w:ascii="Times New Roman" w:hAnsi="Times New Roman" w:cs="Times New Roman"/>
                <w:color w:val="333333"/>
                <w:sz w:val="24"/>
                <w:szCs w:val="24"/>
              </w:rPr>
              <w:t xml:space="preserve">or OWN </w:t>
            </w:r>
            <w:r>
              <w:rPr>
                <w:rFonts w:ascii="Times New Roman" w:hAnsi="Times New Roman" w:cs="Times New Roman"/>
                <w:color w:val="333333"/>
                <w:sz w:val="24"/>
                <w:szCs w:val="24"/>
              </w:rPr>
              <w:t xml:space="preserve">[   ] </w:t>
            </w:r>
            <w:r w:rsidRPr="00410E0D">
              <w:rPr>
                <w:rFonts w:ascii="Times New Roman" w:hAnsi="Times New Roman" w:cs="Times New Roman"/>
                <w:color w:val="333333"/>
                <w:sz w:val="24"/>
                <w:szCs w:val="24"/>
              </w:rPr>
              <w:t>your home?</w:t>
            </w:r>
          </w:p>
          <w:p w14:paraId="38A89002" w14:textId="5439FBA2" w:rsidR="00135696" w:rsidRPr="00410E0D" w:rsidRDefault="00135696" w:rsidP="0056662D">
            <w:pPr>
              <w:rPr>
                <w:rFonts w:ascii="Times New Roman" w:hAnsi="Times New Roman" w:cs="Times New Roman"/>
                <w:color w:val="333333"/>
                <w:sz w:val="24"/>
                <w:szCs w:val="24"/>
              </w:rPr>
            </w:pPr>
          </w:p>
        </w:tc>
        <w:tc>
          <w:tcPr>
            <w:tcW w:w="3495" w:type="dxa"/>
          </w:tcPr>
          <w:p w14:paraId="174B4EC3" w14:textId="77777777" w:rsidR="0056662D" w:rsidRDefault="0056662D" w:rsidP="0056662D">
            <w:pPr>
              <w:rPr>
                <w:rFonts w:ascii="Times New Roman" w:hAnsi="Times New Roman" w:cs="Times New Roman"/>
                <w:b/>
                <w:bCs/>
                <w:sz w:val="24"/>
                <w:szCs w:val="24"/>
              </w:rPr>
            </w:pPr>
            <w:r w:rsidRPr="00EC2E8C">
              <w:rPr>
                <w:rFonts w:ascii="Times New Roman" w:hAnsi="Times New Roman" w:cs="Times New Roman"/>
                <w:b/>
                <w:bCs/>
                <w:sz w:val="24"/>
                <w:szCs w:val="24"/>
              </w:rPr>
              <w:t>$_________</w:t>
            </w:r>
          </w:p>
          <w:p w14:paraId="35A97CDC" w14:textId="61731722" w:rsidR="0056662D" w:rsidRPr="00EC2E8C" w:rsidRDefault="0056662D" w:rsidP="0056662D">
            <w:pPr>
              <w:rPr>
                <w:rFonts w:ascii="Times New Roman" w:hAnsi="Times New Roman" w:cs="Times New Roman"/>
                <w:b/>
                <w:bCs/>
                <w:sz w:val="24"/>
                <w:szCs w:val="24"/>
              </w:rPr>
            </w:pPr>
          </w:p>
        </w:tc>
      </w:tr>
      <w:tr w:rsidR="0056662D" w:rsidRPr="004A44B4" w14:paraId="75987202" w14:textId="77777777" w:rsidTr="003B166E">
        <w:tc>
          <w:tcPr>
            <w:tcW w:w="7480" w:type="dxa"/>
          </w:tcPr>
          <w:p w14:paraId="792DEA94" w14:textId="531674C2" w:rsidR="0056662D" w:rsidRPr="00FA495E" w:rsidRDefault="00FA495E" w:rsidP="0056662D">
            <w:pPr>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MEDICAL </w:t>
            </w:r>
            <w:r>
              <w:rPr>
                <w:rFonts w:ascii="Times New Roman" w:hAnsi="Times New Roman" w:cs="Times New Roman"/>
                <w:color w:val="333333"/>
                <w:sz w:val="24"/>
                <w:szCs w:val="24"/>
              </w:rPr>
              <w:t xml:space="preserve">(medical insurance premiums, out of pocket cost of </w:t>
            </w:r>
            <w:r w:rsidRPr="00410E0D">
              <w:rPr>
                <w:rFonts w:ascii="Times New Roman" w:hAnsi="Times New Roman" w:cs="Times New Roman"/>
                <w:color w:val="333333"/>
                <w:sz w:val="24"/>
                <w:szCs w:val="24"/>
              </w:rPr>
              <w:t xml:space="preserve">prescriptions, co-pays, </w:t>
            </w:r>
            <w:r>
              <w:rPr>
                <w:rFonts w:ascii="Times New Roman" w:hAnsi="Times New Roman" w:cs="Times New Roman"/>
                <w:color w:val="333333"/>
                <w:sz w:val="24"/>
                <w:szCs w:val="24"/>
              </w:rPr>
              <w:t xml:space="preserve">monthly portion of annual </w:t>
            </w:r>
            <w:r w:rsidRPr="00410E0D">
              <w:rPr>
                <w:rFonts w:ascii="Times New Roman" w:hAnsi="Times New Roman" w:cs="Times New Roman"/>
                <w:color w:val="333333"/>
                <w:sz w:val="24"/>
                <w:szCs w:val="24"/>
              </w:rPr>
              <w:t>deductible)</w:t>
            </w:r>
          </w:p>
          <w:p w14:paraId="718D35CF" w14:textId="77777777" w:rsidR="0056662D" w:rsidRPr="004A44B4" w:rsidRDefault="0056662D" w:rsidP="0056662D">
            <w:pPr>
              <w:rPr>
                <w:rFonts w:ascii="Times New Roman" w:hAnsi="Times New Roman" w:cs="Times New Roman"/>
                <w:sz w:val="24"/>
                <w:szCs w:val="24"/>
              </w:rPr>
            </w:pPr>
          </w:p>
        </w:tc>
        <w:tc>
          <w:tcPr>
            <w:tcW w:w="3495" w:type="dxa"/>
          </w:tcPr>
          <w:p w14:paraId="515644C1" w14:textId="77777777" w:rsidR="0056662D" w:rsidRPr="00EC2E8C" w:rsidRDefault="0056662D" w:rsidP="0056662D">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135696" w:rsidRPr="004A44B4" w14:paraId="1EE07ECC" w14:textId="77777777" w:rsidTr="003B166E">
        <w:tc>
          <w:tcPr>
            <w:tcW w:w="7480" w:type="dxa"/>
          </w:tcPr>
          <w:p w14:paraId="41111B1D" w14:textId="1430A80F" w:rsidR="00135696" w:rsidRDefault="00135696" w:rsidP="00135696">
            <w:pPr>
              <w:rPr>
                <w:rFonts w:ascii="Times New Roman" w:hAnsi="Times New Roman" w:cs="Times New Roman"/>
                <w:color w:val="333333"/>
                <w:sz w:val="24"/>
                <w:szCs w:val="24"/>
              </w:rPr>
            </w:pPr>
            <w:r w:rsidRPr="00FA495E">
              <w:rPr>
                <w:rFonts w:ascii="Times New Roman" w:hAnsi="Times New Roman" w:cs="Times New Roman"/>
                <w:b/>
                <w:caps/>
                <w:color w:val="333333"/>
                <w:sz w:val="24"/>
                <w:szCs w:val="24"/>
              </w:rPr>
              <w:t>Transportation</w:t>
            </w:r>
            <w:r w:rsidRPr="00410E0D">
              <w:rPr>
                <w:rFonts w:ascii="Times New Roman" w:hAnsi="Times New Roman" w:cs="Times New Roman"/>
                <w:color w:val="333333"/>
                <w:sz w:val="24"/>
                <w:szCs w:val="24"/>
              </w:rPr>
              <w:t xml:space="preserve"> (</w:t>
            </w:r>
            <w:r w:rsidR="001073B6">
              <w:rPr>
                <w:rFonts w:ascii="Times New Roman" w:hAnsi="Times New Roman" w:cs="Times New Roman"/>
                <w:color w:val="333333"/>
                <w:sz w:val="24"/>
                <w:szCs w:val="24"/>
              </w:rPr>
              <w:t xml:space="preserve">auto loans or leases, </w:t>
            </w:r>
            <w:r w:rsidRPr="00410E0D">
              <w:rPr>
                <w:rFonts w:ascii="Times New Roman" w:hAnsi="Times New Roman" w:cs="Times New Roman"/>
                <w:color w:val="333333"/>
                <w:sz w:val="24"/>
                <w:szCs w:val="24"/>
              </w:rPr>
              <w:t>car repairs and maintenance, gas, parking, commuting, insurance, registration)</w:t>
            </w:r>
            <w:r>
              <w:rPr>
                <w:rFonts w:ascii="Times New Roman" w:hAnsi="Times New Roman" w:cs="Times New Roman"/>
                <w:color w:val="333333"/>
                <w:sz w:val="24"/>
                <w:szCs w:val="24"/>
              </w:rPr>
              <w:t xml:space="preserve"> </w:t>
            </w:r>
          </w:p>
          <w:p w14:paraId="6923A150" w14:textId="77777777" w:rsidR="00135696" w:rsidRPr="00410E0D" w:rsidRDefault="00135696" w:rsidP="00135696">
            <w:pPr>
              <w:rPr>
                <w:rFonts w:ascii="Times New Roman" w:hAnsi="Times New Roman" w:cs="Times New Roman"/>
                <w:color w:val="333333"/>
                <w:sz w:val="24"/>
                <w:szCs w:val="24"/>
              </w:rPr>
            </w:pPr>
          </w:p>
        </w:tc>
        <w:tc>
          <w:tcPr>
            <w:tcW w:w="3495" w:type="dxa"/>
          </w:tcPr>
          <w:p w14:paraId="16F061B1" w14:textId="5452A2DA" w:rsidR="00135696" w:rsidRPr="00EC2E8C" w:rsidRDefault="00135696" w:rsidP="00135696">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135696" w:rsidRPr="004A44B4" w14:paraId="2D987EAE" w14:textId="77777777" w:rsidTr="003B166E">
        <w:tc>
          <w:tcPr>
            <w:tcW w:w="7480" w:type="dxa"/>
          </w:tcPr>
          <w:p w14:paraId="00DAC1B5" w14:textId="77777777" w:rsidR="00135696" w:rsidRDefault="00135696" w:rsidP="00135696">
            <w:pPr>
              <w:rPr>
                <w:rFonts w:ascii="Times New Roman" w:hAnsi="Times New Roman" w:cs="Times New Roman"/>
                <w:color w:val="333333"/>
                <w:sz w:val="24"/>
                <w:szCs w:val="24"/>
              </w:rPr>
            </w:pPr>
            <w:r w:rsidRPr="00FA495E">
              <w:rPr>
                <w:rFonts w:ascii="Times New Roman" w:hAnsi="Times New Roman" w:cs="Times New Roman"/>
                <w:b/>
                <w:caps/>
                <w:color w:val="333333"/>
                <w:sz w:val="24"/>
                <w:szCs w:val="24"/>
              </w:rPr>
              <w:t>Food</w:t>
            </w:r>
            <w:r w:rsidRPr="00410E0D">
              <w:rPr>
                <w:rFonts w:ascii="Times New Roman" w:hAnsi="Times New Roman" w:cs="Times New Roman"/>
                <w:color w:val="333333"/>
                <w:sz w:val="24"/>
                <w:szCs w:val="24"/>
              </w:rPr>
              <w:t xml:space="preserve"> (groceries, snacks and eating out)</w:t>
            </w:r>
          </w:p>
          <w:p w14:paraId="6345F0E7" w14:textId="77777777" w:rsidR="00135696" w:rsidRPr="004A44B4" w:rsidRDefault="00135696" w:rsidP="00135696">
            <w:pPr>
              <w:rPr>
                <w:rFonts w:ascii="Times New Roman" w:hAnsi="Times New Roman" w:cs="Times New Roman"/>
                <w:sz w:val="24"/>
                <w:szCs w:val="24"/>
              </w:rPr>
            </w:pPr>
          </w:p>
        </w:tc>
        <w:tc>
          <w:tcPr>
            <w:tcW w:w="3495" w:type="dxa"/>
          </w:tcPr>
          <w:p w14:paraId="0D37B7F2" w14:textId="77777777" w:rsidR="00135696" w:rsidRPr="00EC2E8C" w:rsidRDefault="00135696" w:rsidP="00135696">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135696" w:rsidRPr="004A44B4" w14:paraId="4D59E6DA" w14:textId="77777777" w:rsidTr="003B166E">
        <w:tc>
          <w:tcPr>
            <w:tcW w:w="7480" w:type="dxa"/>
          </w:tcPr>
          <w:p w14:paraId="4E40A2CA" w14:textId="1F8A0D3F" w:rsidR="00135696" w:rsidRDefault="00135696" w:rsidP="00135696">
            <w:pPr>
              <w:rPr>
                <w:rFonts w:ascii="Times New Roman" w:hAnsi="Times New Roman" w:cs="Times New Roman"/>
                <w:color w:val="333333"/>
                <w:sz w:val="24"/>
                <w:szCs w:val="24"/>
              </w:rPr>
            </w:pPr>
            <w:r w:rsidRPr="00FA495E">
              <w:rPr>
                <w:rFonts w:ascii="Times New Roman" w:hAnsi="Times New Roman" w:cs="Times New Roman"/>
                <w:b/>
                <w:caps/>
                <w:color w:val="333333"/>
                <w:sz w:val="24"/>
                <w:szCs w:val="24"/>
              </w:rPr>
              <w:t>Dependent Care</w:t>
            </w:r>
            <w:r w:rsidRPr="00410E0D">
              <w:rPr>
                <w:rFonts w:ascii="Times New Roman" w:hAnsi="Times New Roman" w:cs="Times New Roman"/>
                <w:color w:val="333333"/>
                <w:sz w:val="24"/>
                <w:szCs w:val="24"/>
              </w:rPr>
              <w:t xml:space="preserve"> (daycare, babysitting</w:t>
            </w:r>
            <w:r>
              <w:rPr>
                <w:rFonts w:ascii="Times New Roman" w:hAnsi="Times New Roman" w:cs="Times New Roman"/>
                <w:color w:val="333333"/>
                <w:sz w:val="24"/>
                <w:szCs w:val="24"/>
              </w:rPr>
              <w:t>, in-home or nursing care</w:t>
            </w:r>
            <w:r w:rsidRPr="00410E0D">
              <w:rPr>
                <w:rFonts w:ascii="Times New Roman" w:hAnsi="Times New Roman" w:cs="Times New Roman"/>
                <w:color w:val="333333"/>
                <w:sz w:val="24"/>
                <w:szCs w:val="24"/>
              </w:rPr>
              <w:t>)</w:t>
            </w:r>
          </w:p>
          <w:p w14:paraId="20B20776" w14:textId="77777777" w:rsidR="00135696" w:rsidRPr="004A44B4" w:rsidRDefault="00135696" w:rsidP="00135696">
            <w:pPr>
              <w:rPr>
                <w:rFonts w:ascii="Times New Roman" w:hAnsi="Times New Roman" w:cs="Times New Roman"/>
                <w:sz w:val="24"/>
                <w:szCs w:val="24"/>
              </w:rPr>
            </w:pPr>
          </w:p>
        </w:tc>
        <w:tc>
          <w:tcPr>
            <w:tcW w:w="3495" w:type="dxa"/>
          </w:tcPr>
          <w:p w14:paraId="68D4F8CE" w14:textId="77777777" w:rsidR="00135696" w:rsidRPr="00EC2E8C" w:rsidRDefault="00135696" w:rsidP="00135696">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135696" w:rsidRPr="004A44B4" w14:paraId="0973FD97" w14:textId="77777777" w:rsidTr="003B166E">
        <w:tc>
          <w:tcPr>
            <w:tcW w:w="7480" w:type="dxa"/>
          </w:tcPr>
          <w:p w14:paraId="67948D8B" w14:textId="38F47514" w:rsidR="00135696" w:rsidRDefault="00135696" w:rsidP="00135696">
            <w:pPr>
              <w:rPr>
                <w:rFonts w:ascii="Times New Roman" w:hAnsi="Times New Roman" w:cs="Times New Roman"/>
                <w:color w:val="333333"/>
                <w:sz w:val="24"/>
                <w:szCs w:val="24"/>
              </w:rPr>
            </w:pPr>
            <w:r w:rsidRPr="00FA495E">
              <w:rPr>
                <w:rFonts w:ascii="Times New Roman" w:hAnsi="Times New Roman" w:cs="Times New Roman"/>
                <w:b/>
                <w:caps/>
                <w:color w:val="333333"/>
                <w:sz w:val="24"/>
                <w:szCs w:val="24"/>
              </w:rPr>
              <w:t>Utilities</w:t>
            </w:r>
            <w:r w:rsidRPr="00410E0D">
              <w:rPr>
                <w:rFonts w:ascii="Times New Roman" w:hAnsi="Times New Roman" w:cs="Times New Roman"/>
                <w:color w:val="333333"/>
                <w:sz w:val="24"/>
                <w:szCs w:val="24"/>
              </w:rPr>
              <w:t xml:space="preserve"> (cable TV</w:t>
            </w:r>
            <w:r w:rsidR="0054109A">
              <w:rPr>
                <w:rFonts w:ascii="Times New Roman" w:hAnsi="Times New Roman" w:cs="Times New Roman"/>
                <w:color w:val="333333"/>
                <w:sz w:val="24"/>
                <w:szCs w:val="24"/>
              </w:rPr>
              <w:t xml:space="preserve">, </w:t>
            </w:r>
            <w:r>
              <w:rPr>
                <w:rFonts w:ascii="Times New Roman" w:hAnsi="Times New Roman" w:cs="Times New Roman"/>
                <w:color w:val="333333"/>
                <w:sz w:val="24"/>
                <w:szCs w:val="24"/>
              </w:rPr>
              <w:t>internet</w:t>
            </w:r>
            <w:r w:rsidRPr="00410E0D">
              <w:rPr>
                <w:rFonts w:ascii="Times New Roman" w:hAnsi="Times New Roman" w:cs="Times New Roman"/>
                <w:color w:val="333333"/>
                <w:sz w:val="24"/>
                <w:szCs w:val="24"/>
              </w:rPr>
              <w:t xml:space="preserve">, electric, gas, water, trash, </w:t>
            </w:r>
            <w:r>
              <w:rPr>
                <w:rFonts w:ascii="Times New Roman" w:hAnsi="Times New Roman" w:cs="Times New Roman"/>
                <w:color w:val="333333"/>
                <w:sz w:val="24"/>
                <w:szCs w:val="24"/>
              </w:rPr>
              <w:t xml:space="preserve">all </w:t>
            </w:r>
            <w:r w:rsidRPr="00410E0D">
              <w:rPr>
                <w:rFonts w:ascii="Times New Roman" w:hAnsi="Times New Roman" w:cs="Times New Roman"/>
                <w:color w:val="333333"/>
                <w:sz w:val="24"/>
                <w:szCs w:val="24"/>
              </w:rPr>
              <w:t>phone</w:t>
            </w:r>
            <w:r>
              <w:rPr>
                <w:rFonts w:ascii="Times New Roman" w:hAnsi="Times New Roman" w:cs="Times New Roman"/>
                <w:color w:val="333333"/>
                <w:sz w:val="24"/>
                <w:szCs w:val="24"/>
              </w:rPr>
              <w:t>/</w:t>
            </w:r>
            <w:r w:rsidRPr="00410E0D">
              <w:rPr>
                <w:rFonts w:ascii="Times New Roman" w:hAnsi="Times New Roman" w:cs="Times New Roman"/>
                <w:color w:val="333333"/>
                <w:sz w:val="24"/>
                <w:szCs w:val="24"/>
              </w:rPr>
              <w:t xml:space="preserve">cell </w:t>
            </w:r>
            <w:r>
              <w:rPr>
                <w:rFonts w:ascii="Times New Roman" w:hAnsi="Times New Roman" w:cs="Times New Roman"/>
                <w:color w:val="333333"/>
                <w:sz w:val="24"/>
                <w:szCs w:val="24"/>
              </w:rPr>
              <w:t>bills</w:t>
            </w:r>
            <w:r w:rsidRPr="00410E0D">
              <w:rPr>
                <w:rFonts w:ascii="Times New Roman" w:hAnsi="Times New Roman" w:cs="Times New Roman"/>
                <w:color w:val="333333"/>
                <w:sz w:val="24"/>
                <w:szCs w:val="24"/>
              </w:rPr>
              <w:t>)</w:t>
            </w:r>
          </w:p>
          <w:p w14:paraId="490706BB" w14:textId="77777777" w:rsidR="00135696" w:rsidRPr="004A44B4" w:rsidRDefault="00135696" w:rsidP="00135696">
            <w:pPr>
              <w:rPr>
                <w:rFonts w:ascii="Times New Roman" w:hAnsi="Times New Roman" w:cs="Times New Roman"/>
                <w:sz w:val="24"/>
                <w:szCs w:val="24"/>
              </w:rPr>
            </w:pPr>
          </w:p>
        </w:tc>
        <w:tc>
          <w:tcPr>
            <w:tcW w:w="3495" w:type="dxa"/>
          </w:tcPr>
          <w:p w14:paraId="2D9A09BA" w14:textId="77777777" w:rsidR="00135696" w:rsidRPr="00EC2E8C" w:rsidRDefault="00135696" w:rsidP="00135696">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135696" w:rsidRPr="004A44B4" w14:paraId="141A005D" w14:textId="77777777" w:rsidTr="003B166E">
        <w:tc>
          <w:tcPr>
            <w:tcW w:w="7480" w:type="dxa"/>
          </w:tcPr>
          <w:p w14:paraId="41D4353D" w14:textId="61E256CF" w:rsidR="00135696" w:rsidRDefault="00135696" w:rsidP="00135696">
            <w:pPr>
              <w:rPr>
                <w:rFonts w:ascii="Times New Roman" w:hAnsi="Times New Roman" w:cs="Times New Roman"/>
                <w:color w:val="333333"/>
                <w:sz w:val="24"/>
                <w:szCs w:val="24"/>
              </w:rPr>
            </w:pPr>
            <w:r w:rsidRPr="00FA495E">
              <w:rPr>
                <w:rFonts w:ascii="Times New Roman" w:hAnsi="Times New Roman" w:cs="Times New Roman"/>
                <w:b/>
                <w:caps/>
                <w:color w:val="333333"/>
                <w:sz w:val="24"/>
                <w:szCs w:val="24"/>
              </w:rPr>
              <w:t>Personal Care, Household, and Misc.</w:t>
            </w:r>
            <w:r>
              <w:rPr>
                <w:rFonts w:ascii="Times New Roman" w:hAnsi="Times New Roman" w:cs="Times New Roman"/>
                <w:color w:val="333333"/>
                <w:sz w:val="24"/>
                <w:szCs w:val="24"/>
              </w:rPr>
              <w:t xml:space="preserve"> </w:t>
            </w:r>
            <w:r w:rsidRPr="00410E0D">
              <w:rPr>
                <w:rFonts w:ascii="Times New Roman" w:hAnsi="Times New Roman" w:cs="Times New Roman"/>
                <w:color w:val="333333"/>
                <w:sz w:val="24"/>
                <w:szCs w:val="24"/>
              </w:rPr>
              <w:t>(charity, gifts, pets, clothes, toiletries, hair care, laundry, dry cleaning, gym, other)</w:t>
            </w:r>
            <w:r>
              <w:rPr>
                <w:rFonts w:ascii="Times New Roman" w:hAnsi="Times New Roman" w:cs="Times New Roman"/>
                <w:color w:val="333333"/>
                <w:sz w:val="24"/>
                <w:szCs w:val="24"/>
              </w:rPr>
              <w:t xml:space="preserve"> </w:t>
            </w:r>
          </w:p>
          <w:p w14:paraId="050B4586" w14:textId="77777777" w:rsidR="00135696" w:rsidRPr="004A44B4" w:rsidRDefault="00135696" w:rsidP="00135696">
            <w:pPr>
              <w:rPr>
                <w:rFonts w:ascii="Times New Roman" w:hAnsi="Times New Roman" w:cs="Times New Roman"/>
                <w:sz w:val="24"/>
                <w:szCs w:val="24"/>
              </w:rPr>
            </w:pPr>
          </w:p>
        </w:tc>
        <w:tc>
          <w:tcPr>
            <w:tcW w:w="3495" w:type="dxa"/>
          </w:tcPr>
          <w:p w14:paraId="1C76C96C" w14:textId="77777777" w:rsidR="00135696" w:rsidRPr="004A44B4" w:rsidRDefault="00135696" w:rsidP="00135696">
            <w:pPr>
              <w:rPr>
                <w:rFonts w:ascii="Times New Roman" w:hAnsi="Times New Roman" w:cs="Times New Roman"/>
                <w:sz w:val="24"/>
                <w:szCs w:val="24"/>
              </w:rPr>
            </w:pPr>
            <w:r w:rsidRPr="00EC2E8C">
              <w:rPr>
                <w:rFonts w:ascii="Times New Roman" w:hAnsi="Times New Roman" w:cs="Times New Roman"/>
                <w:b/>
                <w:bCs/>
                <w:sz w:val="24"/>
                <w:szCs w:val="24"/>
              </w:rPr>
              <w:t>$_________</w:t>
            </w:r>
          </w:p>
        </w:tc>
      </w:tr>
      <w:tr w:rsidR="00AC5534" w:rsidRPr="004A44B4" w14:paraId="0D0BC7F2" w14:textId="77777777" w:rsidTr="003B166E">
        <w:tc>
          <w:tcPr>
            <w:tcW w:w="7480" w:type="dxa"/>
          </w:tcPr>
          <w:p w14:paraId="06B4320C" w14:textId="5D5B9874" w:rsidR="00AC5534" w:rsidRDefault="00AC5534" w:rsidP="00AC5534">
            <w:pPr>
              <w:pStyle w:val="TableParagraph"/>
              <w:spacing w:before="76" w:line="249" w:lineRule="auto"/>
              <w:rPr>
                <w:rFonts w:ascii="Times New Roman" w:hAnsi="Times New Roman" w:cs="Times New Roman"/>
                <w:color w:val="333333"/>
                <w:sz w:val="24"/>
                <w:szCs w:val="24"/>
              </w:rPr>
            </w:pPr>
            <w:r>
              <w:rPr>
                <w:rFonts w:ascii="Times New Roman" w:hAnsi="Times New Roman" w:cs="Times New Roman"/>
                <w:b/>
                <w:bCs/>
                <w:color w:val="333333"/>
                <w:sz w:val="24"/>
                <w:szCs w:val="24"/>
              </w:rPr>
              <w:t>COURT-ORDERED EXPENSES</w:t>
            </w:r>
            <w:r>
              <w:rPr>
                <w:rFonts w:ascii="Times New Roman" w:hAnsi="Times New Roman" w:cs="Times New Roman"/>
                <w:color w:val="333333"/>
                <w:sz w:val="24"/>
                <w:szCs w:val="24"/>
              </w:rPr>
              <w:t xml:space="preserve"> (child support, alimony, judgment</w:t>
            </w:r>
            <w:r w:rsidR="00DB13B4">
              <w:rPr>
                <w:rFonts w:ascii="Times New Roman" w:hAnsi="Times New Roman" w:cs="Times New Roman"/>
                <w:color w:val="333333"/>
                <w:sz w:val="24"/>
                <w:szCs w:val="24"/>
              </w:rPr>
              <w:t xml:space="preserve"> payment</w:t>
            </w:r>
            <w:r>
              <w:rPr>
                <w:rFonts w:ascii="Times New Roman" w:hAnsi="Times New Roman" w:cs="Times New Roman"/>
                <w:color w:val="333333"/>
                <w:sz w:val="24"/>
                <w:szCs w:val="24"/>
              </w:rPr>
              <w:t>s)</w:t>
            </w:r>
          </w:p>
          <w:p w14:paraId="05C7B536" w14:textId="62CDA808" w:rsidR="00AC5534" w:rsidRPr="00467B72" w:rsidRDefault="00AC5534" w:rsidP="00AC5534">
            <w:pPr>
              <w:pStyle w:val="TableParagraph"/>
              <w:spacing w:before="76" w:line="249" w:lineRule="auto"/>
              <w:rPr>
                <w:rFonts w:ascii="Times New Roman" w:hAnsi="Times New Roman" w:cs="Times New Roman"/>
                <w:color w:val="333333"/>
                <w:sz w:val="24"/>
                <w:szCs w:val="24"/>
              </w:rPr>
            </w:pPr>
          </w:p>
        </w:tc>
        <w:tc>
          <w:tcPr>
            <w:tcW w:w="3495" w:type="dxa"/>
          </w:tcPr>
          <w:p w14:paraId="597F8B31" w14:textId="3DD1C3EF" w:rsidR="00AC5534" w:rsidRPr="00EC2E8C" w:rsidRDefault="00AC5534" w:rsidP="00AC5534">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AC5534" w:rsidRPr="004A44B4" w14:paraId="17D05DFB" w14:textId="77777777" w:rsidTr="003B166E">
        <w:tc>
          <w:tcPr>
            <w:tcW w:w="7480" w:type="dxa"/>
          </w:tcPr>
          <w:p w14:paraId="1158296D" w14:textId="157A35B8" w:rsidR="00AC5534" w:rsidRDefault="00AC5534" w:rsidP="00AC5534">
            <w:pPr>
              <w:pStyle w:val="TableParagraph"/>
              <w:spacing w:before="76" w:line="249" w:lineRule="auto"/>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OTHER EXPENSES </w:t>
            </w:r>
            <w:r>
              <w:rPr>
                <w:rFonts w:ascii="Times New Roman" w:hAnsi="Times New Roman" w:cs="Times New Roman"/>
                <w:color w:val="333333"/>
                <w:sz w:val="24"/>
                <w:szCs w:val="24"/>
              </w:rPr>
              <w:t>(</w:t>
            </w:r>
            <w:r w:rsidR="00BB7BB8">
              <w:rPr>
                <w:rFonts w:ascii="Times New Roman" w:hAnsi="Times New Roman" w:cs="Times New Roman"/>
                <w:color w:val="333333"/>
                <w:sz w:val="24"/>
                <w:szCs w:val="24"/>
              </w:rPr>
              <w:t>describe</w:t>
            </w:r>
            <w:r>
              <w:rPr>
                <w:rFonts w:ascii="Times New Roman" w:hAnsi="Times New Roman" w:cs="Times New Roman"/>
                <w:color w:val="333333"/>
                <w:sz w:val="24"/>
                <w:szCs w:val="24"/>
              </w:rPr>
              <w:t>)</w:t>
            </w:r>
          </w:p>
          <w:p w14:paraId="127FDD45" w14:textId="77777777" w:rsidR="00AC5534" w:rsidRDefault="00AC5534" w:rsidP="00AC5534">
            <w:pPr>
              <w:pStyle w:val="TableParagraph"/>
              <w:spacing w:before="76" w:line="249" w:lineRule="auto"/>
              <w:rPr>
                <w:rFonts w:ascii="Times New Roman" w:hAnsi="Times New Roman" w:cs="Times New Roman"/>
                <w:color w:val="333333"/>
                <w:sz w:val="24"/>
                <w:szCs w:val="24"/>
              </w:rPr>
            </w:pPr>
          </w:p>
          <w:p w14:paraId="315B2133" w14:textId="77777777" w:rsidR="00AC5534" w:rsidRDefault="00AC5534" w:rsidP="00AC5534">
            <w:pPr>
              <w:pStyle w:val="TableParagraph"/>
              <w:spacing w:before="76" w:line="249" w:lineRule="auto"/>
              <w:rPr>
                <w:rFonts w:ascii="Times New Roman" w:hAnsi="Times New Roman" w:cs="Times New Roman"/>
                <w:color w:val="333333"/>
                <w:sz w:val="24"/>
                <w:szCs w:val="24"/>
              </w:rPr>
            </w:pPr>
          </w:p>
          <w:p w14:paraId="4B96E8C4" w14:textId="4E586D04" w:rsidR="00AC5534" w:rsidRPr="00FA495E" w:rsidRDefault="00AC5534" w:rsidP="00AC5534">
            <w:pPr>
              <w:pStyle w:val="TableParagraph"/>
              <w:spacing w:before="76" w:line="249" w:lineRule="auto"/>
              <w:rPr>
                <w:rFonts w:ascii="Times New Roman" w:hAnsi="Times New Roman" w:cs="Times New Roman"/>
                <w:color w:val="333333"/>
                <w:sz w:val="24"/>
                <w:szCs w:val="24"/>
              </w:rPr>
            </w:pPr>
          </w:p>
        </w:tc>
        <w:tc>
          <w:tcPr>
            <w:tcW w:w="3495" w:type="dxa"/>
          </w:tcPr>
          <w:p w14:paraId="776C7BA5" w14:textId="2144A314" w:rsidR="00AC5534" w:rsidRPr="00EC2E8C" w:rsidRDefault="00AC5534" w:rsidP="00AC5534">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AC5534" w:rsidRPr="004A44B4" w14:paraId="5C297CAF" w14:textId="77777777" w:rsidTr="003B166E">
        <w:tc>
          <w:tcPr>
            <w:tcW w:w="7480" w:type="dxa"/>
          </w:tcPr>
          <w:p w14:paraId="448CB83E" w14:textId="53949E83" w:rsidR="00AC5534" w:rsidRPr="00F43912" w:rsidRDefault="00AC5534" w:rsidP="00AC5534">
            <w:pPr>
              <w:pStyle w:val="TableParagraph"/>
              <w:spacing w:before="76" w:line="249" w:lineRule="auto"/>
              <w:rPr>
                <w:rFonts w:ascii="Times New Roman" w:hAnsi="Times New Roman" w:cs="Times New Roman"/>
                <w:b/>
                <w:bCs/>
                <w:sz w:val="24"/>
                <w:szCs w:val="24"/>
              </w:rPr>
            </w:pPr>
            <w:r>
              <w:rPr>
                <w:rFonts w:ascii="Times New Roman" w:hAnsi="Times New Roman" w:cs="Times New Roman"/>
                <w:b/>
                <w:bCs/>
                <w:color w:val="333333"/>
                <w:sz w:val="24"/>
                <w:szCs w:val="24"/>
              </w:rPr>
              <w:t xml:space="preserve">Total </w:t>
            </w:r>
            <w:r w:rsidR="005600B8" w:rsidRPr="00F43912">
              <w:rPr>
                <w:rFonts w:ascii="Times New Roman" w:hAnsi="Times New Roman" w:cs="Times New Roman"/>
                <w:b/>
                <w:bCs/>
                <w:color w:val="333333"/>
                <w:sz w:val="24"/>
                <w:szCs w:val="24"/>
              </w:rPr>
              <w:t xml:space="preserve">Estimated </w:t>
            </w:r>
            <w:r w:rsidRPr="00F43912">
              <w:rPr>
                <w:rFonts w:ascii="Times New Roman" w:hAnsi="Times New Roman" w:cs="Times New Roman"/>
                <w:b/>
                <w:bCs/>
                <w:color w:val="333333"/>
                <w:sz w:val="24"/>
                <w:szCs w:val="24"/>
              </w:rPr>
              <w:t>Monthly Living Expenses:</w:t>
            </w:r>
          </w:p>
          <w:p w14:paraId="6584EECC" w14:textId="77777777" w:rsidR="00AC5534" w:rsidRPr="00F43912" w:rsidRDefault="00AC5534" w:rsidP="00AC5534">
            <w:pPr>
              <w:rPr>
                <w:rFonts w:ascii="Times New Roman" w:hAnsi="Times New Roman" w:cs="Times New Roman"/>
                <w:b/>
                <w:bCs/>
                <w:sz w:val="24"/>
                <w:szCs w:val="24"/>
              </w:rPr>
            </w:pPr>
          </w:p>
        </w:tc>
        <w:tc>
          <w:tcPr>
            <w:tcW w:w="3495" w:type="dxa"/>
          </w:tcPr>
          <w:p w14:paraId="37CA04DE" w14:textId="77777777" w:rsidR="00AC5534" w:rsidRPr="004A44B4" w:rsidRDefault="00AC5534" w:rsidP="00AC5534">
            <w:pPr>
              <w:rPr>
                <w:rFonts w:ascii="Times New Roman" w:hAnsi="Times New Roman" w:cs="Times New Roman"/>
                <w:sz w:val="24"/>
                <w:szCs w:val="24"/>
              </w:rPr>
            </w:pPr>
            <w:r w:rsidRPr="00EC2E8C">
              <w:rPr>
                <w:rFonts w:ascii="Times New Roman" w:hAnsi="Times New Roman" w:cs="Times New Roman"/>
                <w:b/>
                <w:bCs/>
                <w:sz w:val="24"/>
                <w:szCs w:val="24"/>
              </w:rPr>
              <w:t>$_________</w:t>
            </w:r>
          </w:p>
        </w:tc>
      </w:tr>
    </w:tbl>
    <w:p w14:paraId="18AAA55F" w14:textId="77777777" w:rsidR="009D072E" w:rsidRDefault="009D072E" w:rsidP="009D072E"/>
    <w:p w14:paraId="31D50DDB" w14:textId="1BFBB43B" w:rsidR="005D37B5" w:rsidRDefault="005D37B5">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DFD4711" w14:textId="77777777" w:rsidR="005D37B5" w:rsidRDefault="005D37B5" w:rsidP="005D37B5"/>
    <w:tbl>
      <w:tblPr>
        <w:tblStyle w:val="TableGrid"/>
        <w:tblW w:w="11335" w:type="dxa"/>
        <w:tblLook w:val="04A0" w:firstRow="1" w:lastRow="0" w:firstColumn="1" w:lastColumn="0" w:noHBand="0" w:noVBand="1"/>
      </w:tblPr>
      <w:tblGrid>
        <w:gridCol w:w="7480"/>
        <w:gridCol w:w="3855"/>
      </w:tblGrid>
      <w:tr w:rsidR="005D37B5" w:rsidRPr="004A44B4" w14:paraId="6A4D4B05" w14:textId="77777777" w:rsidTr="0029629B">
        <w:tc>
          <w:tcPr>
            <w:tcW w:w="11335" w:type="dxa"/>
            <w:gridSpan w:val="2"/>
          </w:tcPr>
          <w:p w14:paraId="30C83E8D" w14:textId="74F91319" w:rsidR="005D37B5" w:rsidRDefault="00BB7BB8" w:rsidP="00AD23A5">
            <w:pPr>
              <w:jc w:val="center"/>
              <w:rPr>
                <w:rFonts w:ascii="Times New Roman" w:hAnsi="Times New Roman" w:cs="Times New Roman"/>
                <w:b/>
                <w:bCs/>
                <w:sz w:val="24"/>
                <w:szCs w:val="24"/>
              </w:rPr>
            </w:pPr>
            <w:r>
              <w:rPr>
                <w:rFonts w:ascii="Times New Roman" w:hAnsi="Times New Roman" w:cs="Times New Roman"/>
                <w:b/>
                <w:bCs/>
                <w:sz w:val="24"/>
                <w:szCs w:val="24"/>
              </w:rPr>
              <w:t xml:space="preserve">Estimated </w:t>
            </w:r>
            <w:r w:rsidR="005D37B5" w:rsidRPr="004A44B4">
              <w:rPr>
                <w:rFonts w:ascii="Times New Roman" w:hAnsi="Times New Roman" w:cs="Times New Roman"/>
                <w:b/>
                <w:bCs/>
                <w:sz w:val="24"/>
                <w:szCs w:val="24"/>
              </w:rPr>
              <w:t xml:space="preserve">Monthly </w:t>
            </w:r>
            <w:r w:rsidR="00A55482">
              <w:rPr>
                <w:rFonts w:ascii="Times New Roman" w:hAnsi="Times New Roman" w:cs="Times New Roman"/>
                <w:b/>
                <w:bCs/>
                <w:sz w:val="24"/>
                <w:szCs w:val="24"/>
              </w:rPr>
              <w:t xml:space="preserve">Non-Enrolled </w:t>
            </w:r>
            <w:r w:rsidR="005D37B5">
              <w:rPr>
                <w:rFonts w:ascii="Times New Roman" w:hAnsi="Times New Roman" w:cs="Times New Roman"/>
                <w:b/>
                <w:bCs/>
                <w:sz w:val="24"/>
                <w:szCs w:val="24"/>
              </w:rPr>
              <w:t>Debt</w:t>
            </w:r>
            <w:r w:rsidR="005D37B5" w:rsidRPr="004A44B4">
              <w:rPr>
                <w:rFonts w:ascii="Times New Roman" w:hAnsi="Times New Roman" w:cs="Times New Roman"/>
                <w:b/>
                <w:bCs/>
                <w:sz w:val="24"/>
                <w:szCs w:val="24"/>
              </w:rPr>
              <w:t xml:space="preserve"> Expenses</w:t>
            </w:r>
          </w:p>
          <w:p w14:paraId="59032FCA" w14:textId="61310636" w:rsidR="00FA495E" w:rsidRPr="004A44B4" w:rsidRDefault="00FA495E" w:rsidP="00AD23A5">
            <w:pPr>
              <w:jc w:val="center"/>
              <w:rPr>
                <w:rFonts w:ascii="Times New Roman" w:hAnsi="Times New Roman" w:cs="Times New Roman"/>
                <w:b/>
                <w:bCs/>
                <w:sz w:val="24"/>
                <w:szCs w:val="24"/>
              </w:rPr>
            </w:pPr>
          </w:p>
        </w:tc>
      </w:tr>
      <w:tr w:rsidR="00A93D08" w:rsidRPr="004A44B4" w14:paraId="4625B572" w14:textId="77777777" w:rsidTr="0029629B">
        <w:tc>
          <w:tcPr>
            <w:tcW w:w="11335" w:type="dxa"/>
            <w:gridSpan w:val="2"/>
          </w:tcPr>
          <w:p w14:paraId="4362F489" w14:textId="77777777" w:rsidR="00A93D08" w:rsidRDefault="00A93D08" w:rsidP="00A93D08">
            <w:pPr>
              <w:pStyle w:val="TableParagraph"/>
              <w:spacing w:before="81"/>
              <w:jc w:val="center"/>
              <w:rPr>
                <w:rFonts w:ascii="Times New Roman" w:hAnsi="Times New Roman" w:cs="Times New Roman"/>
                <w:b/>
                <w:i/>
                <w:w w:val="105"/>
                <w:sz w:val="24"/>
                <w:szCs w:val="24"/>
              </w:rPr>
            </w:pPr>
            <w:r w:rsidRPr="00410E0D">
              <w:rPr>
                <w:rFonts w:ascii="Times New Roman" w:hAnsi="Times New Roman" w:cs="Times New Roman"/>
                <w:b/>
                <w:i/>
                <w:w w:val="105"/>
                <w:sz w:val="24"/>
                <w:szCs w:val="24"/>
              </w:rPr>
              <w:t>(</w:t>
            </w:r>
            <w:r>
              <w:rPr>
                <w:rFonts w:ascii="Times New Roman" w:hAnsi="Times New Roman" w:cs="Times New Roman"/>
                <w:b/>
                <w:i/>
                <w:w w:val="105"/>
                <w:sz w:val="24"/>
                <w:szCs w:val="24"/>
              </w:rPr>
              <w:t>DO NOT INCUDE EXPENSES RELATED TO ANY ENROLLED DEBTS</w:t>
            </w:r>
            <w:r w:rsidRPr="00410E0D">
              <w:rPr>
                <w:rFonts w:ascii="Times New Roman" w:hAnsi="Times New Roman" w:cs="Times New Roman"/>
                <w:b/>
                <w:i/>
                <w:w w:val="105"/>
                <w:sz w:val="24"/>
                <w:szCs w:val="24"/>
              </w:rPr>
              <w:t>)</w:t>
            </w:r>
          </w:p>
          <w:p w14:paraId="464C0CF4" w14:textId="77777777" w:rsidR="00A93D08" w:rsidRDefault="00A93D08" w:rsidP="00A93D08">
            <w:pPr>
              <w:pStyle w:val="TableParagraph"/>
              <w:spacing w:before="81"/>
              <w:ind w:left="700" w:right="700"/>
              <w:jc w:val="center"/>
              <w:rPr>
                <w:rFonts w:ascii="Times New Roman" w:hAnsi="Times New Roman" w:cs="Times New Roman"/>
                <w:b/>
                <w:i/>
                <w:w w:val="105"/>
                <w:sz w:val="24"/>
                <w:szCs w:val="24"/>
              </w:rPr>
            </w:pPr>
            <w:r>
              <w:rPr>
                <w:rFonts w:ascii="Times New Roman" w:hAnsi="Times New Roman" w:cs="Times New Roman"/>
                <w:b/>
                <w:i/>
                <w:w w:val="105"/>
                <w:sz w:val="24"/>
                <w:szCs w:val="24"/>
              </w:rPr>
              <w:t xml:space="preserve">For </w:t>
            </w:r>
            <w:r w:rsidRPr="00410E0D">
              <w:rPr>
                <w:rFonts w:ascii="Times New Roman" w:hAnsi="Times New Roman" w:cs="Times New Roman"/>
                <w:b/>
                <w:i/>
                <w:w w:val="105"/>
                <w:sz w:val="24"/>
                <w:szCs w:val="24"/>
              </w:rPr>
              <w:t xml:space="preserve">expenses that you pay </w:t>
            </w:r>
            <w:r>
              <w:rPr>
                <w:rFonts w:ascii="Times New Roman" w:hAnsi="Times New Roman" w:cs="Times New Roman"/>
                <w:b/>
                <w:i/>
                <w:w w:val="105"/>
                <w:sz w:val="24"/>
                <w:szCs w:val="24"/>
              </w:rPr>
              <w:t>other than monthly</w:t>
            </w:r>
            <w:r w:rsidRPr="00410E0D">
              <w:rPr>
                <w:rFonts w:ascii="Times New Roman" w:hAnsi="Times New Roman" w:cs="Times New Roman"/>
                <w:b/>
                <w:i/>
                <w:w w:val="105"/>
                <w:sz w:val="24"/>
                <w:szCs w:val="24"/>
              </w:rPr>
              <w:t xml:space="preserve">, please take </w:t>
            </w:r>
            <w:r>
              <w:rPr>
                <w:rFonts w:ascii="Times New Roman" w:hAnsi="Times New Roman" w:cs="Times New Roman"/>
                <w:b/>
                <w:i/>
                <w:w w:val="105"/>
                <w:sz w:val="24"/>
                <w:szCs w:val="24"/>
              </w:rPr>
              <w:t>the whole-year total</w:t>
            </w:r>
            <w:r w:rsidRPr="00410E0D">
              <w:rPr>
                <w:rFonts w:ascii="Times New Roman" w:hAnsi="Times New Roman" w:cs="Times New Roman"/>
                <w:b/>
                <w:i/>
                <w:w w:val="105"/>
                <w:sz w:val="24"/>
                <w:szCs w:val="24"/>
              </w:rPr>
              <w:t xml:space="preserve"> and divide by 12 before</w:t>
            </w:r>
            <w:r>
              <w:rPr>
                <w:rFonts w:ascii="Times New Roman" w:hAnsi="Times New Roman" w:cs="Times New Roman"/>
                <w:b/>
                <w:i/>
                <w:w w:val="105"/>
                <w:sz w:val="24"/>
                <w:szCs w:val="24"/>
              </w:rPr>
              <w:t xml:space="preserve"> entering.</w:t>
            </w:r>
          </w:p>
          <w:p w14:paraId="0D9271D5" w14:textId="0ACF0797" w:rsidR="00A93D08" w:rsidRPr="004A44B4" w:rsidRDefault="00A93D08" w:rsidP="00A93D08">
            <w:pPr>
              <w:pStyle w:val="TableParagraph"/>
              <w:spacing w:before="120" w:after="120"/>
              <w:ind w:left="700" w:right="700"/>
              <w:jc w:val="center"/>
              <w:rPr>
                <w:rFonts w:ascii="Times New Roman" w:hAnsi="Times New Roman" w:cs="Times New Roman"/>
                <w:sz w:val="24"/>
                <w:szCs w:val="24"/>
              </w:rPr>
            </w:pPr>
          </w:p>
        </w:tc>
      </w:tr>
      <w:tr w:rsidR="005D37B5" w:rsidRPr="004A44B4" w14:paraId="47528747" w14:textId="77777777" w:rsidTr="0029629B">
        <w:tc>
          <w:tcPr>
            <w:tcW w:w="7480" w:type="dxa"/>
          </w:tcPr>
          <w:p w14:paraId="156C56C7" w14:textId="39439CA8" w:rsidR="005D37B5" w:rsidRDefault="000C3FAE" w:rsidP="008363C9">
            <w:pPr>
              <w:rPr>
                <w:rFonts w:ascii="Times New Roman" w:hAnsi="Times New Roman" w:cs="Times New Roman"/>
                <w:color w:val="333333"/>
                <w:sz w:val="24"/>
                <w:szCs w:val="24"/>
              </w:rPr>
            </w:pPr>
            <w:r>
              <w:rPr>
                <w:rFonts w:ascii="Times New Roman" w:hAnsi="Times New Roman" w:cs="Times New Roman"/>
                <w:b/>
                <w:caps/>
                <w:color w:val="333333"/>
                <w:sz w:val="24"/>
                <w:szCs w:val="24"/>
              </w:rPr>
              <w:t xml:space="preserve">GOVERNMENT </w:t>
            </w:r>
            <w:r w:rsidR="005D37B5" w:rsidRPr="003B166E">
              <w:rPr>
                <w:rFonts w:ascii="Times New Roman" w:hAnsi="Times New Roman" w:cs="Times New Roman"/>
                <w:b/>
                <w:caps/>
                <w:color w:val="333333"/>
                <w:sz w:val="24"/>
                <w:szCs w:val="24"/>
              </w:rPr>
              <w:t>Student Loans</w:t>
            </w:r>
            <w:r w:rsidR="005D37B5">
              <w:rPr>
                <w:rFonts w:ascii="Times New Roman" w:hAnsi="Times New Roman" w:cs="Times New Roman"/>
                <w:color w:val="333333"/>
                <w:sz w:val="24"/>
                <w:szCs w:val="24"/>
              </w:rPr>
              <w:t xml:space="preserve"> (</w:t>
            </w:r>
            <w:r w:rsidR="00AC5534">
              <w:rPr>
                <w:rFonts w:ascii="Times New Roman" w:hAnsi="Times New Roman" w:cs="Times New Roman"/>
                <w:color w:val="333333"/>
                <w:sz w:val="24"/>
                <w:szCs w:val="24"/>
              </w:rPr>
              <w:t>monthly payment on</w:t>
            </w:r>
            <w:r w:rsidR="005D37B5">
              <w:rPr>
                <w:rFonts w:ascii="Times New Roman" w:hAnsi="Times New Roman" w:cs="Times New Roman"/>
                <w:color w:val="333333"/>
                <w:sz w:val="24"/>
                <w:szCs w:val="24"/>
              </w:rPr>
              <w:t xml:space="preserve"> government insured </w:t>
            </w:r>
            <w:r w:rsidR="00AC5534">
              <w:rPr>
                <w:rFonts w:ascii="Times New Roman" w:hAnsi="Times New Roman" w:cs="Times New Roman"/>
                <w:color w:val="333333"/>
                <w:sz w:val="24"/>
                <w:szCs w:val="24"/>
              </w:rPr>
              <w:t xml:space="preserve">loans </w:t>
            </w:r>
            <w:r w:rsidR="005D37B5">
              <w:rPr>
                <w:rFonts w:ascii="Times New Roman" w:hAnsi="Times New Roman" w:cs="Times New Roman"/>
                <w:color w:val="333333"/>
                <w:sz w:val="24"/>
                <w:szCs w:val="24"/>
              </w:rPr>
              <w:t>in NON-DEFERRED STATUS)</w:t>
            </w:r>
          </w:p>
          <w:p w14:paraId="7849D466" w14:textId="77777777" w:rsidR="005D37B5" w:rsidRPr="004A44B4" w:rsidRDefault="005D37B5" w:rsidP="008363C9">
            <w:pPr>
              <w:rPr>
                <w:rFonts w:ascii="Times New Roman" w:hAnsi="Times New Roman" w:cs="Times New Roman"/>
                <w:sz w:val="24"/>
                <w:szCs w:val="24"/>
              </w:rPr>
            </w:pPr>
          </w:p>
        </w:tc>
        <w:tc>
          <w:tcPr>
            <w:tcW w:w="3855" w:type="dxa"/>
          </w:tcPr>
          <w:p w14:paraId="43665187" w14:textId="77777777" w:rsidR="005D37B5" w:rsidRPr="00EC2E8C" w:rsidRDefault="005D37B5" w:rsidP="008363C9">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5D37B5" w:rsidRPr="004A44B4" w14:paraId="476ED8C6" w14:textId="77777777" w:rsidTr="0029629B">
        <w:tc>
          <w:tcPr>
            <w:tcW w:w="7480" w:type="dxa"/>
          </w:tcPr>
          <w:p w14:paraId="441C8376" w14:textId="28399AF8" w:rsidR="005D37B5" w:rsidRDefault="000C3FAE" w:rsidP="008363C9">
            <w:pPr>
              <w:rPr>
                <w:rFonts w:ascii="Times New Roman" w:hAnsi="Times New Roman" w:cs="Times New Roman"/>
                <w:color w:val="333333"/>
                <w:sz w:val="24"/>
                <w:szCs w:val="24"/>
              </w:rPr>
            </w:pPr>
            <w:r>
              <w:rPr>
                <w:rFonts w:ascii="Times New Roman" w:hAnsi="Times New Roman" w:cs="Times New Roman"/>
                <w:b/>
                <w:caps/>
                <w:color w:val="333333"/>
                <w:sz w:val="24"/>
                <w:szCs w:val="24"/>
              </w:rPr>
              <w:t xml:space="preserve">PRIVATE </w:t>
            </w:r>
            <w:r w:rsidR="005D37B5" w:rsidRPr="003B166E">
              <w:rPr>
                <w:rFonts w:ascii="Times New Roman" w:hAnsi="Times New Roman" w:cs="Times New Roman"/>
                <w:b/>
                <w:caps/>
                <w:color w:val="333333"/>
                <w:sz w:val="24"/>
                <w:szCs w:val="24"/>
              </w:rPr>
              <w:t>Student Loans</w:t>
            </w:r>
            <w:r w:rsidR="005D37B5">
              <w:rPr>
                <w:rFonts w:ascii="Times New Roman" w:hAnsi="Times New Roman" w:cs="Times New Roman"/>
                <w:color w:val="333333"/>
                <w:sz w:val="24"/>
                <w:szCs w:val="24"/>
              </w:rPr>
              <w:t xml:space="preserve"> (</w:t>
            </w:r>
            <w:r w:rsidR="00AC5534">
              <w:rPr>
                <w:rFonts w:ascii="Times New Roman" w:hAnsi="Times New Roman" w:cs="Times New Roman"/>
                <w:color w:val="333333"/>
                <w:sz w:val="24"/>
                <w:szCs w:val="24"/>
              </w:rPr>
              <w:t>monthly payment on</w:t>
            </w:r>
            <w:r w:rsidR="005D37B5">
              <w:rPr>
                <w:rFonts w:ascii="Times New Roman" w:hAnsi="Times New Roman" w:cs="Times New Roman"/>
                <w:color w:val="333333"/>
                <w:sz w:val="24"/>
                <w:szCs w:val="24"/>
              </w:rPr>
              <w:t xml:space="preserve"> private </w:t>
            </w:r>
            <w:r w:rsidR="00AC5534">
              <w:rPr>
                <w:rFonts w:ascii="Times New Roman" w:hAnsi="Times New Roman" w:cs="Times New Roman"/>
                <w:color w:val="333333"/>
                <w:sz w:val="24"/>
                <w:szCs w:val="24"/>
              </w:rPr>
              <w:t xml:space="preserve">loans </w:t>
            </w:r>
            <w:r w:rsidR="005D37B5">
              <w:rPr>
                <w:rFonts w:ascii="Times New Roman" w:hAnsi="Times New Roman" w:cs="Times New Roman"/>
                <w:color w:val="333333"/>
                <w:sz w:val="24"/>
                <w:szCs w:val="24"/>
              </w:rPr>
              <w:t>in NON-DEFERRED STATUS)</w:t>
            </w:r>
          </w:p>
          <w:p w14:paraId="14EC2973" w14:textId="77777777" w:rsidR="005D37B5" w:rsidRPr="004A44B4" w:rsidRDefault="005D37B5" w:rsidP="008363C9">
            <w:pPr>
              <w:rPr>
                <w:rFonts w:ascii="Times New Roman" w:hAnsi="Times New Roman" w:cs="Times New Roman"/>
                <w:sz w:val="24"/>
                <w:szCs w:val="24"/>
              </w:rPr>
            </w:pPr>
          </w:p>
        </w:tc>
        <w:tc>
          <w:tcPr>
            <w:tcW w:w="3855" w:type="dxa"/>
          </w:tcPr>
          <w:p w14:paraId="42FEE39D" w14:textId="77777777" w:rsidR="005D37B5" w:rsidRPr="00EC2E8C" w:rsidRDefault="005D37B5" w:rsidP="008363C9">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5D37B5" w:rsidRPr="004A44B4" w14:paraId="0DBEBCF6" w14:textId="77777777" w:rsidTr="0029629B">
        <w:tc>
          <w:tcPr>
            <w:tcW w:w="7480" w:type="dxa"/>
          </w:tcPr>
          <w:p w14:paraId="254EFC65" w14:textId="77777777" w:rsidR="005D37B5" w:rsidRDefault="005D37B5" w:rsidP="005D37B5">
            <w:pPr>
              <w:rPr>
                <w:rFonts w:ascii="Times New Roman" w:hAnsi="Times New Roman" w:cs="Times New Roman"/>
                <w:color w:val="333333"/>
                <w:sz w:val="24"/>
                <w:szCs w:val="24"/>
              </w:rPr>
            </w:pPr>
            <w:r w:rsidRPr="003B166E">
              <w:rPr>
                <w:rFonts w:ascii="Times New Roman" w:hAnsi="Times New Roman" w:cs="Times New Roman"/>
                <w:b/>
                <w:bCs/>
                <w:caps/>
                <w:color w:val="333333"/>
                <w:sz w:val="24"/>
                <w:szCs w:val="24"/>
              </w:rPr>
              <w:t>Medical debt</w:t>
            </w:r>
            <w:r>
              <w:rPr>
                <w:rFonts w:ascii="Times New Roman" w:hAnsi="Times New Roman" w:cs="Times New Roman"/>
                <w:color w:val="333333"/>
                <w:sz w:val="24"/>
                <w:szCs w:val="24"/>
              </w:rPr>
              <w:t xml:space="preserve"> (excluding premiums, non-delinquent co-pays, etc.)</w:t>
            </w:r>
          </w:p>
          <w:p w14:paraId="0A7A2BE9" w14:textId="7DDD13D6" w:rsidR="005D37B5" w:rsidRDefault="005D37B5" w:rsidP="005D37B5">
            <w:pPr>
              <w:rPr>
                <w:rFonts w:ascii="Times New Roman" w:hAnsi="Times New Roman" w:cs="Times New Roman"/>
                <w:color w:val="333333"/>
                <w:sz w:val="24"/>
                <w:szCs w:val="24"/>
              </w:rPr>
            </w:pPr>
          </w:p>
        </w:tc>
        <w:tc>
          <w:tcPr>
            <w:tcW w:w="3855" w:type="dxa"/>
          </w:tcPr>
          <w:p w14:paraId="0BF33ED9" w14:textId="0CA47C3F" w:rsidR="005D37B5" w:rsidRPr="00EC2E8C" w:rsidRDefault="005D37B5" w:rsidP="005D37B5">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A55482" w:rsidRPr="004A44B4" w14:paraId="4637DC01" w14:textId="77777777" w:rsidTr="0029629B">
        <w:tc>
          <w:tcPr>
            <w:tcW w:w="7480" w:type="dxa"/>
          </w:tcPr>
          <w:p w14:paraId="027EFC80" w14:textId="6321223F" w:rsidR="00A55482" w:rsidRDefault="00A55482" w:rsidP="00A55482">
            <w:pPr>
              <w:rPr>
                <w:rFonts w:ascii="Times New Roman" w:hAnsi="Times New Roman" w:cs="Times New Roman"/>
                <w:color w:val="333333"/>
                <w:sz w:val="24"/>
                <w:szCs w:val="24"/>
              </w:rPr>
            </w:pPr>
            <w:r w:rsidRPr="003B166E">
              <w:rPr>
                <w:rFonts w:ascii="Times New Roman" w:hAnsi="Times New Roman" w:cs="Times New Roman"/>
                <w:b/>
                <w:caps/>
                <w:color w:val="333333"/>
                <w:sz w:val="24"/>
                <w:szCs w:val="24"/>
              </w:rPr>
              <w:t>Other debt expenses</w:t>
            </w:r>
            <w:r>
              <w:rPr>
                <w:rFonts w:ascii="Times New Roman" w:hAnsi="Times New Roman" w:cs="Times New Roman"/>
                <w:color w:val="333333"/>
                <w:sz w:val="24"/>
                <w:szCs w:val="24"/>
              </w:rPr>
              <w:t xml:space="preserve"> (describe):</w:t>
            </w:r>
          </w:p>
          <w:p w14:paraId="092BBE94" w14:textId="77777777" w:rsidR="00A55482" w:rsidRDefault="00A55482" w:rsidP="00A55482">
            <w:pPr>
              <w:rPr>
                <w:rFonts w:ascii="Times New Roman" w:hAnsi="Times New Roman" w:cs="Times New Roman"/>
                <w:color w:val="333333"/>
                <w:sz w:val="24"/>
                <w:szCs w:val="24"/>
              </w:rPr>
            </w:pPr>
          </w:p>
          <w:p w14:paraId="5CA9626F" w14:textId="77777777" w:rsidR="00A55482" w:rsidRPr="004A44B4" w:rsidRDefault="00A55482" w:rsidP="00A55482">
            <w:pPr>
              <w:rPr>
                <w:rFonts w:ascii="Times New Roman" w:hAnsi="Times New Roman" w:cs="Times New Roman"/>
                <w:sz w:val="24"/>
                <w:szCs w:val="24"/>
              </w:rPr>
            </w:pPr>
          </w:p>
        </w:tc>
        <w:tc>
          <w:tcPr>
            <w:tcW w:w="3855" w:type="dxa"/>
          </w:tcPr>
          <w:p w14:paraId="69323569" w14:textId="77777777" w:rsidR="00A55482" w:rsidRPr="00EC2E8C" w:rsidRDefault="00A55482" w:rsidP="00A55482">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A55482" w:rsidRPr="004A44B4" w14:paraId="25029428" w14:textId="77777777" w:rsidTr="005F589A">
        <w:tc>
          <w:tcPr>
            <w:tcW w:w="7480" w:type="dxa"/>
            <w:tcBorders>
              <w:bottom w:val="single" w:sz="4" w:space="0" w:color="auto"/>
            </w:tcBorders>
          </w:tcPr>
          <w:p w14:paraId="67FFEA8D" w14:textId="5486B189" w:rsidR="00A55482" w:rsidRPr="00F43912" w:rsidRDefault="00A55482" w:rsidP="00A55482">
            <w:pPr>
              <w:pStyle w:val="TableParagraph"/>
              <w:spacing w:before="76" w:line="249" w:lineRule="auto"/>
              <w:rPr>
                <w:rFonts w:ascii="Times New Roman" w:hAnsi="Times New Roman" w:cs="Times New Roman"/>
                <w:b/>
                <w:bCs/>
                <w:sz w:val="24"/>
                <w:szCs w:val="24"/>
              </w:rPr>
            </w:pPr>
            <w:r>
              <w:rPr>
                <w:rFonts w:ascii="Times New Roman" w:hAnsi="Times New Roman" w:cs="Times New Roman"/>
                <w:b/>
                <w:bCs/>
                <w:color w:val="333333"/>
                <w:sz w:val="24"/>
                <w:szCs w:val="24"/>
              </w:rPr>
              <w:t xml:space="preserve">Total </w:t>
            </w:r>
            <w:r w:rsidRPr="00F43912">
              <w:rPr>
                <w:rFonts w:ascii="Times New Roman" w:hAnsi="Times New Roman" w:cs="Times New Roman"/>
                <w:b/>
                <w:bCs/>
                <w:color w:val="333333"/>
                <w:sz w:val="24"/>
                <w:szCs w:val="24"/>
              </w:rPr>
              <w:t xml:space="preserve">Estimated Monthly </w:t>
            </w:r>
            <w:r w:rsidR="000A2C82">
              <w:rPr>
                <w:rFonts w:ascii="Times New Roman" w:hAnsi="Times New Roman" w:cs="Times New Roman"/>
                <w:b/>
                <w:bCs/>
                <w:color w:val="333333"/>
                <w:sz w:val="24"/>
                <w:szCs w:val="24"/>
              </w:rPr>
              <w:t xml:space="preserve">Non-Enrolled </w:t>
            </w:r>
            <w:r>
              <w:rPr>
                <w:rFonts w:ascii="Times New Roman" w:hAnsi="Times New Roman" w:cs="Times New Roman"/>
                <w:b/>
                <w:bCs/>
                <w:color w:val="333333"/>
                <w:sz w:val="24"/>
                <w:szCs w:val="24"/>
              </w:rPr>
              <w:t>Debt</w:t>
            </w:r>
            <w:r w:rsidRPr="00F43912">
              <w:rPr>
                <w:rFonts w:ascii="Times New Roman" w:hAnsi="Times New Roman" w:cs="Times New Roman"/>
                <w:b/>
                <w:bCs/>
                <w:color w:val="333333"/>
                <w:sz w:val="24"/>
                <w:szCs w:val="24"/>
              </w:rPr>
              <w:t xml:space="preserve"> Expenses:</w:t>
            </w:r>
          </w:p>
          <w:p w14:paraId="5FD61B68" w14:textId="77777777" w:rsidR="00A55482" w:rsidRPr="004A44B4" w:rsidRDefault="00A55482" w:rsidP="00A55482">
            <w:pPr>
              <w:rPr>
                <w:rFonts w:ascii="Times New Roman" w:hAnsi="Times New Roman" w:cs="Times New Roman"/>
                <w:sz w:val="24"/>
                <w:szCs w:val="24"/>
              </w:rPr>
            </w:pPr>
          </w:p>
        </w:tc>
        <w:tc>
          <w:tcPr>
            <w:tcW w:w="3855" w:type="dxa"/>
            <w:tcBorders>
              <w:bottom w:val="single" w:sz="4" w:space="0" w:color="auto"/>
            </w:tcBorders>
          </w:tcPr>
          <w:p w14:paraId="33E64C1C" w14:textId="77777777" w:rsidR="00A55482" w:rsidRPr="00EC2E8C" w:rsidRDefault="00A55482" w:rsidP="00A55482">
            <w:pPr>
              <w:rPr>
                <w:rFonts w:ascii="Times New Roman" w:hAnsi="Times New Roman" w:cs="Times New Roman"/>
                <w:b/>
                <w:bCs/>
                <w:sz w:val="24"/>
                <w:szCs w:val="24"/>
              </w:rPr>
            </w:pPr>
            <w:r w:rsidRPr="00EC2E8C">
              <w:rPr>
                <w:rFonts w:ascii="Times New Roman" w:hAnsi="Times New Roman" w:cs="Times New Roman"/>
                <w:b/>
                <w:bCs/>
                <w:sz w:val="24"/>
                <w:szCs w:val="24"/>
              </w:rPr>
              <w:t>$_________</w:t>
            </w:r>
          </w:p>
        </w:tc>
      </w:tr>
      <w:tr w:rsidR="00A55482" w:rsidRPr="004A44B4" w14:paraId="04480730" w14:textId="77777777" w:rsidTr="005F589A">
        <w:tc>
          <w:tcPr>
            <w:tcW w:w="7480" w:type="dxa"/>
            <w:tcBorders>
              <w:top w:val="single" w:sz="4" w:space="0" w:color="auto"/>
              <w:left w:val="nil"/>
              <w:bottom w:val="nil"/>
              <w:right w:val="nil"/>
            </w:tcBorders>
          </w:tcPr>
          <w:p w14:paraId="62DBAA2E" w14:textId="77777777" w:rsidR="00A55482" w:rsidRPr="00F43912" w:rsidRDefault="00A55482" w:rsidP="00A55482">
            <w:pPr>
              <w:rPr>
                <w:rFonts w:ascii="Times New Roman" w:hAnsi="Times New Roman" w:cs="Times New Roman"/>
                <w:b/>
                <w:bCs/>
                <w:sz w:val="24"/>
                <w:szCs w:val="24"/>
              </w:rPr>
            </w:pPr>
          </w:p>
        </w:tc>
        <w:tc>
          <w:tcPr>
            <w:tcW w:w="3855" w:type="dxa"/>
            <w:tcBorders>
              <w:top w:val="single" w:sz="4" w:space="0" w:color="auto"/>
              <w:left w:val="nil"/>
              <w:bottom w:val="nil"/>
              <w:right w:val="nil"/>
            </w:tcBorders>
          </w:tcPr>
          <w:p w14:paraId="201C99E1" w14:textId="1CF77DCE" w:rsidR="00A55482" w:rsidRPr="004A44B4" w:rsidRDefault="00A55482" w:rsidP="00A55482">
            <w:pPr>
              <w:rPr>
                <w:rFonts w:ascii="Times New Roman" w:hAnsi="Times New Roman" w:cs="Times New Roman"/>
                <w:sz w:val="24"/>
                <w:szCs w:val="24"/>
              </w:rPr>
            </w:pPr>
          </w:p>
        </w:tc>
      </w:tr>
      <w:tr w:rsidR="00A55482" w:rsidRPr="004A44B4" w14:paraId="65553357" w14:textId="77777777" w:rsidTr="005F589A">
        <w:tc>
          <w:tcPr>
            <w:tcW w:w="7480" w:type="dxa"/>
            <w:tcBorders>
              <w:top w:val="nil"/>
              <w:left w:val="nil"/>
              <w:bottom w:val="single" w:sz="4" w:space="0" w:color="auto"/>
              <w:right w:val="nil"/>
            </w:tcBorders>
          </w:tcPr>
          <w:p w14:paraId="52A09B57" w14:textId="77777777" w:rsidR="00A55482" w:rsidRPr="00F43912" w:rsidRDefault="00A55482" w:rsidP="00A55482">
            <w:pPr>
              <w:pStyle w:val="TableParagraph"/>
              <w:spacing w:before="76" w:line="249" w:lineRule="auto"/>
              <w:rPr>
                <w:rFonts w:ascii="Times New Roman" w:hAnsi="Times New Roman" w:cs="Times New Roman"/>
                <w:b/>
                <w:bCs/>
                <w:color w:val="333333"/>
                <w:sz w:val="24"/>
                <w:szCs w:val="24"/>
              </w:rPr>
            </w:pPr>
          </w:p>
        </w:tc>
        <w:tc>
          <w:tcPr>
            <w:tcW w:w="3855" w:type="dxa"/>
            <w:tcBorders>
              <w:top w:val="nil"/>
              <w:left w:val="nil"/>
              <w:bottom w:val="single" w:sz="4" w:space="0" w:color="auto"/>
              <w:right w:val="nil"/>
            </w:tcBorders>
          </w:tcPr>
          <w:p w14:paraId="4B4303E0" w14:textId="77777777" w:rsidR="00A55482" w:rsidRDefault="00A55482" w:rsidP="00A55482">
            <w:pPr>
              <w:rPr>
                <w:rFonts w:ascii="Times New Roman" w:hAnsi="Times New Roman" w:cs="Times New Roman"/>
                <w:b/>
                <w:bCs/>
                <w:sz w:val="24"/>
                <w:szCs w:val="24"/>
              </w:rPr>
            </w:pPr>
          </w:p>
          <w:p w14:paraId="767443AD" w14:textId="4E55C3BD" w:rsidR="000A2C82" w:rsidRPr="00EC2E8C" w:rsidRDefault="000A2C82" w:rsidP="00A55482">
            <w:pPr>
              <w:rPr>
                <w:rFonts w:ascii="Times New Roman" w:hAnsi="Times New Roman" w:cs="Times New Roman"/>
                <w:b/>
                <w:bCs/>
                <w:sz w:val="24"/>
                <w:szCs w:val="24"/>
              </w:rPr>
            </w:pPr>
          </w:p>
        </w:tc>
      </w:tr>
      <w:tr w:rsidR="00A55482" w:rsidRPr="000A2C82" w14:paraId="480738E7" w14:textId="77777777" w:rsidTr="005F589A">
        <w:tc>
          <w:tcPr>
            <w:tcW w:w="7480" w:type="dxa"/>
            <w:tcBorders>
              <w:top w:val="single" w:sz="4" w:space="0" w:color="auto"/>
            </w:tcBorders>
          </w:tcPr>
          <w:p w14:paraId="413EDAA3" w14:textId="2A93B9E8" w:rsidR="00A55482" w:rsidRPr="000A2C82" w:rsidRDefault="00A55482" w:rsidP="00A55482">
            <w:pPr>
              <w:pStyle w:val="TableParagraph"/>
              <w:spacing w:before="76" w:line="249" w:lineRule="auto"/>
              <w:rPr>
                <w:rFonts w:ascii="Times New Roman" w:hAnsi="Times New Roman" w:cs="Times New Roman"/>
                <w:b/>
                <w:bCs/>
                <w:color w:val="333333"/>
                <w:sz w:val="28"/>
                <w:szCs w:val="28"/>
              </w:rPr>
            </w:pPr>
            <w:r w:rsidRPr="000A2C82">
              <w:rPr>
                <w:rFonts w:ascii="Times New Roman" w:hAnsi="Times New Roman" w:cs="Times New Roman"/>
                <w:b/>
                <w:bCs/>
                <w:color w:val="333333"/>
                <w:sz w:val="28"/>
                <w:szCs w:val="28"/>
              </w:rPr>
              <w:t xml:space="preserve">TOTAL ESTIMATED MONTHLY LIVING AND </w:t>
            </w:r>
            <w:r w:rsidR="000A2C82">
              <w:rPr>
                <w:rFonts w:ascii="Times New Roman" w:hAnsi="Times New Roman" w:cs="Times New Roman"/>
                <w:b/>
                <w:bCs/>
                <w:color w:val="333333"/>
                <w:sz w:val="28"/>
                <w:szCs w:val="28"/>
              </w:rPr>
              <w:t xml:space="preserve">NON-ENROLLED </w:t>
            </w:r>
            <w:r w:rsidRPr="000A2C82">
              <w:rPr>
                <w:rFonts w:ascii="Times New Roman" w:hAnsi="Times New Roman" w:cs="Times New Roman"/>
                <w:b/>
                <w:bCs/>
                <w:color w:val="333333"/>
                <w:sz w:val="28"/>
                <w:szCs w:val="28"/>
              </w:rPr>
              <w:t xml:space="preserve">DEBT EXPENSES </w:t>
            </w:r>
          </w:p>
        </w:tc>
        <w:tc>
          <w:tcPr>
            <w:tcW w:w="3855" w:type="dxa"/>
            <w:tcBorders>
              <w:top w:val="single" w:sz="4" w:space="0" w:color="auto"/>
            </w:tcBorders>
          </w:tcPr>
          <w:p w14:paraId="10C2252E" w14:textId="77777777" w:rsidR="000A2C82" w:rsidRDefault="000A2C82" w:rsidP="00A55482">
            <w:pPr>
              <w:rPr>
                <w:rFonts w:ascii="Times New Roman" w:hAnsi="Times New Roman" w:cs="Times New Roman"/>
                <w:b/>
                <w:bCs/>
                <w:sz w:val="28"/>
                <w:szCs w:val="28"/>
              </w:rPr>
            </w:pPr>
          </w:p>
          <w:p w14:paraId="23567D07" w14:textId="004FCEEE" w:rsidR="00A55482" w:rsidRPr="000A2C82" w:rsidRDefault="00A55482" w:rsidP="00A55482">
            <w:pPr>
              <w:rPr>
                <w:rFonts w:ascii="Times New Roman" w:hAnsi="Times New Roman" w:cs="Times New Roman"/>
                <w:b/>
                <w:bCs/>
                <w:sz w:val="28"/>
                <w:szCs w:val="28"/>
              </w:rPr>
            </w:pPr>
            <w:r w:rsidRPr="000A2C82">
              <w:rPr>
                <w:rFonts w:ascii="Times New Roman" w:hAnsi="Times New Roman" w:cs="Times New Roman"/>
                <w:b/>
                <w:bCs/>
                <w:sz w:val="28"/>
                <w:szCs w:val="28"/>
              </w:rPr>
              <w:t>$_________</w:t>
            </w:r>
          </w:p>
        </w:tc>
      </w:tr>
    </w:tbl>
    <w:p w14:paraId="72EDDB2B" w14:textId="77307987" w:rsidR="008449B2" w:rsidRPr="000A2C82" w:rsidRDefault="008449B2" w:rsidP="008449B2">
      <w:pPr>
        <w:rPr>
          <w:rFonts w:ascii="Times New Roman" w:hAnsi="Times New Roman" w:cs="Times New Roman"/>
          <w:b/>
          <w:sz w:val="28"/>
          <w:szCs w:val="28"/>
        </w:rPr>
      </w:pPr>
    </w:p>
    <w:p w14:paraId="722A1A21" w14:textId="77777777" w:rsidR="00B02431" w:rsidRPr="000A2C82" w:rsidRDefault="00B02431" w:rsidP="005C78DC">
      <w:pPr>
        <w:jc w:val="both"/>
        <w:rPr>
          <w:rFonts w:ascii="Times New Roman" w:hAnsi="Times New Roman" w:cs="Times New Roman"/>
          <w:bCs/>
          <w:sz w:val="28"/>
          <w:szCs w:val="28"/>
        </w:rPr>
      </w:pPr>
    </w:p>
    <w:p w14:paraId="36D1540D" w14:textId="77777777" w:rsidR="00B02431" w:rsidRDefault="00B02431" w:rsidP="005C78DC">
      <w:pPr>
        <w:jc w:val="both"/>
        <w:rPr>
          <w:rFonts w:ascii="Times New Roman" w:hAnsi="Times New Roman" w:cs="Times New Roman"/>
          <w:bCs/>
          <w:sz w:val="28"/>
          <w:szCs w:val="28"/>
        </w:rPr>
      </w:pPr>
    </w:p>
    <w:p w14:paraId="625D5F2A" w14:textId="77777777" w:rsidR="00B02431" w:rsidRDefault="00B02431" w:rsidP="005C78DC">
      <w:pPr>
        <w:jc w:val="both"/>
        <w:rPr>
          <w:rFonts w:ascii="Times New Roman" w:hAnsi="Times New Roman" w:cs="Times New Roman"/>
          <w:bCs/>
          <w:sz w:val="28"/>
          <w:szCs w:val="28"/>
        </w:rPr>
      </w:pPr>
    </w:p>
    <w:p w14:paraId="577F1004" w14:textId="77777777" w:rsidR="00B02431" w:rsidRDefault="00B02431" w:rsidP="005C78DC">
      <w:pPr>
        <w:jc w:val="both"/>
        <w:rPr>
          <w:rFonts w:ascii="Times New Roman" w:hAnsi="Times New Roman" w:cs="Times New Roman"/>
          <w:bCs/>
          <w:sz w:val="28"/>
          <w:szCs w:val="28"/>
        </w:rPr>
      </w:pPr>
    </w:p>
    <w:p w14:paraId="55D55D3F" w14:textId="42F66E97" w:rsidR="005C78DC" w:rsidRDefault="005C78DC" w:rsidP="005C78DC">
      <w:pPr>
        <w:jc w:val="both"/>
        <w:rPr>
          <w:rFonts w:ascii="Times New Roman" w:hAnsi="Times New Roman" w:cs="Times New Roman"/>
          <w:bCs/>
          <w:sz w:val="28"/>
          <w:szCs w:val="28"/>
        </w:rPr>
      </w:pPr>
      <w:r w:rsidRPr="00B02431">
        <w:rPr>
          <w:rFonts w:ascii="Times New Roman" w:hAnsi="Times New Roman" w:cs="Times New Roman"/>
          <w:bCs/>
          <w:sz w:val="28"/>
          <w:szCs w:val="28"/>
        </w:rPr>
        <w:t xml:space="preserve">I </w:t>
      </w:r>
      <w:r w:rsidR="00B02431" w:rsidRPr="00B02431">
        <w:rPr>
          <w:rFonts w:ascii="Times New Roman" w:hAnsi="Times New Roman" w:cs="Times New Roman"/>
          <w:bCs/>
          <w:sz w:val="28"/>
          <w:szCs w:val="28"/>
        </w:rPr>
        <w:t>hereby acknowledge that the financial requirements of my debt resolution program have been explained to me and that I understand that my program success is contingent upon my making the described program deposits into my dedicated account.  I further acknowledge that the financial information I have provided is, to the best of my knowledge, true, correct and complete.</w:t>
      </w:r>
      <w:r w:rsidRPr="00B02431">
        <w:rPr>
          <w:rFonts w:ascii="Times New Roman" w:hAnsi="Times New Roman" w:cs="Times New Roman"/>
          <w:bCs/>
          <w:sz w:val="28"/>
          <w:szCs w:val="28"/>
        </w:rPr>
        <w:tab/>
      </w:r>
    </w:p>
    <w:p w14:paraId="02FD6B74" w14:textId="77777777" w:rsidR="00BC3018" w:rsidRPr="00B02431" w:rsidRDefault="00BC3018" w:rsidP="005C78DC">
      <w:pPr>
        <w:jc w:val="both"/>
        <w:rPr>
          <w:rFonts w:ascii="Times New Roman" w:hAnsi="Times New Roman" w:cs="Times New Roman"/>
          <w:bCs/>
          <w:sz w:val="28"/>
          <w:szCs w:val="28"/>
        </w:rPr>
      </w:pPr>
    </w:p>
    <w:p w14:paraId="0EABD566" w14:textId="77777777" w:rsidR="005C78DC" w:rsidRDefault="005C78DC" w:rsidP="005C78DC">
      <w:pPr>
        <w:jc w:val="both"/>
        <w:rPr>
          <w:rFonts w:ascii="Times New Roman" w:hAnsi="Times New Roman" w:cs="Times New Roman"/>
          <w:bCs/>
          <w:sz w:val="24"/>
          <w:szCs w:val="24"/>
        </w:rPr>
      </w:pPr>
    </w:p>
    <w:p w14:paraId="19816A5D" w14:textId="77777777" w:rsidR="005C78DC" w:rsidRDefault="005C78DC" w:rsidP="005C78DC">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________________________________</w:t>
      </w:r>
    </w:p>
    <w:p w14:paraId="6B76D2B1" w14:textId="4773C5F3" w:rsidR="005C78DC" w:rsidRDefault="005C78DC" w:rsidP="005C78DC">
      <w:pPr>
        <w:jc w:val="both"/>
        <w:rPr>
          <w:rFonts w:ascii="Times New Roman" w:hAnsi="Times New Roman" w:cs="Times New Roman"/>
          <w:bCs/>
          <w:sz w:val="24"/>
          <w:szCs w:val="24"/>
        </w:rPr>
      </w:pPr>
      <w:r>
        <w:rPr>
          <w:rFonts w:ascii="Times New Roman" w:hAnsi="Times New Roman" w:cs="Times New Roman"/>
          <w:bCs/>
          <w:sz w:val="24"/>
          <w:szCs w:val="24"/>
        </w:rPr>
        <w:tab/>
      </w:r>
      <w:r w:rsidR="00A55482">
        <w:rPr>
          <w:rFonts w:ascii="Times New Roman" w:hAnsi="Times New Roman" w:cs="Times New Roman"/>
          <w:bCs/>
          <w:sz w:val="24"/>
          <w:szCs w:val="24"/>
        </w:rPr>
        <w:t xml:space="preserve">Applicant </w:t>
      </w:r>
      <w:r>
        <w:rPr>
          <w:rFonts w:ascii="Times New Roman" w:hAnsi="Times New Roman" w:cs="Times New Roman"/>
          <w:bCs/>
          <w:sz w:val="24"/>
          <w:szCs w:val="24"/>
        </w:rPr>
        <w:t>Signature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Co-</w:t>
      </w:r>
      <w:r w:rsidR="00A55482">
        <w:rPr>
          <w:rFonts w:ascii="Times New Roman" w:hAnsi="Times New Roman" w:cs="Times New Roman"/>
          <w:bCs/>
          <w:sz w:val="24"/>
          <w:szCs w:val="24"/>
        </w:rPr>
        <w:t xml:space="preserve">Applicant </w:t>
      </w:r>
      <w:r>
        <w:rPr>
          <w:rFonts w:ascii="Times New Roman" w:hAnsi="Times New Roman" w:cs="Times New Roman"/>
          <w:bCs/>
          <w:sz w:val="24"/>
          <w:szCs w:val="24"/>
        </w:rPr>
        <w:t>Signature</w:t>
      </w:r>
    </w:p>
    <w:p w14:paraId="19B31DF7" w14:textId="6BA16246" w:rsidR="005C78DC" w:rsidRDefault="005C78DC" w:rsidP="005C78DC">
      <w:pPr>
        <w:jc w:val="both"/>
        <w:rPr>
          <w:rFonts w:ascii="Times New Roman" w:hAnsi="Times New Roman" w:cs="Times New Roman"/>
          <w:b/>
          <w:sz w:val="24"/>
          <w:szCs w:val="24"/>
        </w:rPr>
      </w:pPr>
    </w:p>
    <w:sectPr w:rsidR="005C78DC" w:rsidSect="009B6E0B">
      <w:headerReference w:type="even" r:id="rId8"/>
      <w:headerReference w:type="default" r:id="rId9"/>
      <w:footerReference w:type="even" r:id="rId10"/>
      <w:footerReference w:type="default" r:id="rId11"/>
      <w:headerReference w:type="first" r:id="rId12"/>
      <w:footerReference w:type="first" r:id="rId13"/>
      <w:pgSz w:w="12240" w:h="15840"/>
      <w:pgMar w:top="360" w:right="560" w:bottom="600" w:left="580" w:header="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49D4" w14:textId="77777777" w:rsidR="00B70860" w:rsidRDefault="00B70860" w:rsidP="007E2D5F">
      <w:r>
        <w:separator/>
      </w:r>
    </w:p>
  </w:endnote>
  <w:endnote w:type="continuationSeparator" w:id="0">
    <w:p w14:paraId="7C1F096A" w14:textId="77777777" w:rsidR="00B70860" w:rsidRDefault="00B70860" w:rsidP="007E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9AEB" w14:textId="77777777" w:rsidR="00EB71C0" w:rsidRDefault="00EB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28677671"/>
      <w:docPartObj>
        <w:docPartGallery w:val="Page Numbers (Bottom of Page)"/>
        <w:docPartUnique/>
      </w:docPartObj>
    </w:sdtPr>
    <w:sdtEndPr>
      <w:rPr>
        <w:noProof/>
      </w:rPr>
    </w:sdtEndPr>
    <w:sdtContent>
      <w:p w14:paraId="5F2DD715" w14:textId="77777777" w:rsidR="00CC78A6" w:rsidRPr="00CC78A6" w:rsidRDefault="00493468">
        <w:pPr>
          <w:pStyle w:val="Footer"/>
          <w:jc w:val="center"/>
          <w:rPr>
            <w:noProof/>
            <w:sz w:val="20"/>
            <w:szCs w:val="20"/>
          </w:rPr>
        </w:pPr>
        <w:r w:rsidRPr="00CC78A6">
          <w:rPr>
            <w:sz w:val="20"/>
            <w:szCs w:val="20"/>
          </w:rPr>
          <w:fldChar w:fldCharType="begin"/>
        </w:r>
        <w:r w:rsidRPr="00CC78A6">
          <w:rPr>
            <w:sz w:val="20"/>
            <w:szCs w:val="20"/>
          </w:rPr>
          <w:instrText xml:space="preserve"> PAGE   \* MERGEFORMAT </w:instrText>
        </w:r>
        <w:r w:rsidRPr="00CC78A6">
          <w:rPr>
            <w:sz w:val="20"/>
            <w:szCs w:val="20"/>
          </w:rPr>
          <w:fldChar w:fldCharType="separate"/>
        </w:r>
        <w:r w:rsidRPr="00CC78A6">
          <w:rPr>
            <w:noProof/>
            <w:sz w:val="20"/>
            <w:szCs w:val="20"/>
          </w:rPr>
          <w:t>2</w:t>
        </w:r>
        <w:r w:rsidRPr="00CC78A6">
          <w:rPr>
            <w:noProof/>
            <w:sz w:val="20"/>
            <w:szCs w:val="20"/>
          </w:rPr>
          <w:fldChar w:fldCharType="end"/>
        </w:r>
      </w:p>
      <w:p w14:paraId="49A367B6" w14:textId="17A17537" w:rsidR="00CC78A6" w:rsidRPr="00CC78A6" w:rsidRDefault="003707F5" w:rsidP="003707F5">
        <w:pPr>
          <w:pStyle w:val="Footer"/>
          <w:jc w:val="right"/>
          <w:rPr>
            <w:noProof/>
            <w:sz w:val="20"/>
            <w:szCs w:val="20"/>
          </w:rPr>
        </w:pPr>
        <w:r>
          <w:rPr>
            <w:noProof/>
            <w:sz w:val="20"/>
            <w:szCs w:val="20"/>
          </w:rPr>
          <w:t>v10-15-2021</w:t>
        </w:r>
      </w:p>
      <w:p w14:paraId="6C229291" w14:textId="432F7496" w:rsidR="00493468" w:rsidRPr="00CC78A6" w:rsidRDefault="00CC78A6" w:rsidP="00CC78A6">
        <w:pPr>
          <w:pStyle w:val="Footer"/>
          <w:rPr>
            <w:sz w:val="20"/>
            <w:szCs w:val="20"/>
          </w:rPr>
        </w:pPr>
        <w:r w:rsidRPr="00CC78A6">
          <w:rPr>
            <w:noProof/>
            <w:sz w:val="20"/>
            <w:szCs w:val="20"/>
          </w:rPr>
          <w:t xml:space="preserve">© </w:t>
        </w:r>
        <w:r w:rsidR="00484113">
          <w:rPr>
            <w:noProof/>
            <w:sz w:val="20"/>
            <w:szCs w:val="20"/>
          </w:rPr>
          <w:t xml:space="preserve">American Association for Debt Resolution </w:t>
        </w:r>
        <w:r w:rsidR="00484113">
          <w:rPr>
            <w:noProof/>
            <w:sz w:val="20"/>
            <w:szCs w:val="20"/>
          </w:rPr>
          <w:t>(AADR)</w:t>
        </w:r>
        <w:r w:rsidRPr="00CC78A6">
          <w:rPr>
            <w:noProof/>
            <w:sz w:val="20"/>
            <w:szCs w:val="20"/>
          </w:rPr>
          <w:t xml:space="preserve">, </w:t>
        </w:r>
        <w:r w:rsidR="00484113">
          <w:rPr>
            <w:noProof/>
            <w:sz w:val="20"/>
            <w:szCs w:val="20"/>
          </w:rPr>
          <w:t>2023</w:t>
        </w:r>
        <w:r w:rsidR="000A2C82">
          <w:rPr>
            <w:noProof/>
            <w:sz w:val="20"/>
            <w:szCs w:val="20"/>
          </w:rPr>
          <w:t xml:space="preserve"> </w:t>
        </w:r>
        <w:r w:rsidR="003707F5">
          <w:rPr>
            <w:noProof/>
            <w:sz w:val="20"/>
            <w:szCs w:val="20"/>
          </w:rPr>
          <w:t xml:space="preserve"> </w:t>
        </w:r>
      </w:p>
    </w:sdtContent>
  </w:sdt>
  <w:p w14:paraId="4F1F845C" w14:textId="5BDDEEE4" w:rsidR="00000000" w:rsidRDefault="00000000">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8CDF" w14:textId="77777777" w:rsidR="00EB71C0" w:rsidRDefault="00EB7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0CC5" w14:textId="77777777" w:rsidR="00B70860" w:rsidRDefault="00B70860" w:rsidP="007E2D5F">
      <w:r>
        <w:separator/>
      </w:r>
    </w:p>
  </w:footnote>
  <w:footnote w:type="continuationSeparator" w:id="0">
    <w:p w14:paraId="1DEDBBF6" w14:textId="77777777" w:rsidR="00B70860" w:rsidRDefault="00B70860" w:rsidP="007E2D5F">
      <w:r>
        <w:continuationSeparator/>
      </w:r>
    </w:p>
  </w:footnote>
  <w:footnote w:id="1">
    <w:p w14:paraId="43A19758" w14:textId="34607272" w:rsidR="00A55482" w:rsidRPr="00A55482" w:rsidRDefault="00A55482">
      <w:pPr>
        <w:pStyle w:val="FootnoteText"/>
        <w:rPr>
          <w:rFonts w:ascii="Times New Roman" w:hAnsi="Times New Roman" w:cs="Times New Roman"/>
        </w:rPr>
      </w:pPr>
      <w:r w:rsidRPr="00A55482">
        <w:rPr>
          <w:rStyle w:val="FootnoteReference"/>
          <w:rFonts w:ascii="Times New Roman" w:hAnsi="Times New Roman" w:cs="Times New Roman"/>
        </w:rPr>
        <w:footnoteRef/>
      </w:r>
      <w:r w:rsidRPr="00A55482">
        <w:rPr>
          <w:rFonts w:ascii="Times New Roman" w:hAnsi="Times New Roman" w:cs="Times New Roman"/>
        </w:rPr>
        <w:t xml:space="preserve"> In the </w:t>
      </w:r>
      <w:r>
        <w:rPr>
          <w:rFonts w:ascii="Times New Roman" w:hAnsi="Times New Roman" w:cs="Times New Roman"/>
        </w:rPr>
        <w:t>space reserved for “other” please include any and all items of income that are not identified above, including support you may receive from friends, family and other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810E" w14:textId="77777777" w:rsidR="00EB71C0" w:rsidRDefault="00EB7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AE12" w14:textId="77777777" w:rsidR="00EB71C0" w:rsidRDefault="00EB7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C840" w14:textId="77777777" w:rsidR="00EB71C0" w:rsidRDefault="00EB7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8B4"/>
    <w:multiLevelType w:val="hybridMultilevel"/>
    <w:tmpl w:val="32A07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10CF6"/>
    <w:multiLevelType w:val="hybridMultilevel"/>
    <w:tmpl w:val="02D60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F32B6"/>
    <w:multiLevelType w:val="hybridMultilevel"/>
    <w:tmpl w:val="F6D6F438"/>
    <w:lvl w:ilvl="0" w:tplc="A8183606">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018B8"/>
    <w:multiLevelType w:val="hybridMultilevel"/>
    <w:tmpl w:val="1702F48E"/>
    <w:lvl w:ilvl="0" w:tplc="04090001">
      <w:start w:val="1"/>
      <w:numFmt w:val="bullet"/>
      <w:lvlText w:val=""/>
      <w:lvlJc w:val="left"/>
      <w:pPr>
        <w:ind w:left="723" w:hanging="360"/>
      </w:pPr>
      <w:rPr>
        <w:rFonts w:ascii="Symbol" w:hAnsi="Symbol" w:cs="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cs="Wingdings" w:hint="default"/>
      </w:rPr>
    </w:lvl>
    <w:lvl w:ilvl="3" w:tplc="04090001" w:tentative="1">
      <w:start w:val="1"/>
      <w:numFmt w:val="bullet"/>
      <w:lvlText w:val=""/>
      <w:lvlJc w:val="left"/>
      <w:pPr>
        <w:ind w:left="2883" w:hanging="360"/>
      </w:pPr>
      <w:rPr>
        <w:rFonts w:ascii="Symbol" w:hAnsi="Symbol" w:cs="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cs="Wingdings" w:hint="default"/>
      </w:rPr>
    </w:lvl>
    <w:lvl w:ilvl="6" w:tplc="04090001" w:tentative="1">
      <w:start w:val="1"/>
      <w:numFmt w:val="bullet"/>
      <w:lvlText w:val=""/>
      <w:lvlJc w:val="left"/>
      <w:pPr>
        <w:ind w:left="5043" w:hanging="360"/>
      </w:pPr>
      <w:rPr>
        <w:rFonts w:ascii="Symbol" w:hAnsi="Symbol" w:cs="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cs="Wingdings" w:hint="default"/>
      </w:rPr>
    </w:lvl>
  </w:abstractNum>
  <w:abstractNum w:abstractNumId="4" w15:restartNumberingAfterBreak="0">
    <w:nsid w:val="682938D6"/>
    <w:multiLevelType w:val="hybridMultilevel"/>
    <w:tmpl w:val="08EE0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368F7"/>
    <w:multiLevelType w:val="hybridMultilevel"/>
    <w:tmpl w:val="1E60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04864">
    <w:abstractNumId w:val="3"/>
  </w:num>
  <w:num w:numId="2" w16cid:durableId="1395590391">
    <w:abstractNumId w:val="2"/>
  </w:num>
  <w:num w:numId="3" w16cid:durableId="771510057">
    <w:abstractNumId w:val="1"/>
  </w:num>
  <w:num w:numId="4" w16cid:durableId="727536548">
    <w:abstractNumId w:val="0"/>
  </w:num>
  <w:num w:numId="5" w16cid:durableId="815756103">
    <w:abstractNumId w:val="5"/>
  </w:num>
  <w:num w:numId="6" w16cid:durableId="373234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0D"/>
    <w:rsid w:val="00026DF2"/>
    <w:rsid w:val="00040A4F"/>
    <w:rsid w:val="00054767"/>
    <w:rsid w:val="00070AD7"/>
    <w:rsid w:val="00087117"/>
    <w:rsid w:val="000A26FF"/>
    <w:rsid w:val="000A2C82"/>
    <w:rsid w:val="000B2121"/>
    <w:rsid w:val="000B4B69"/>
    <w:rsid w:val="000B64BE"/>
    <w:rsid w:val="000C02DE"/>
    <w:rsid w:val="000C3385"/>
    <w:rsid w:val="000C3FAE"/>
    <w:rsid w:val="000D3370"/>
    <w:rsid w:val="000E6544"/>
    <w:rsid w:val="00104BBC"/>
    <w:rsid w:val="001073B6"/>
    <w:rsid w:val="00107D4B"/>
    <w:rsid w:val="00115AFE"/>
    <w:rsid w:val="001325F0"/>
    <w:rsid w:val="00135696"/>
    <w:rsid w:val="001434FE"/>
    <w:rsid w:val="00194B6A"/>
    <w:rsid w:val="001D52D2"/>
    <w:rsid w:val="00246E38"/>
    <w:rsid w:val="00247732"/>
    <w:rsid w:val="00261ACD"/>
    <w:rsid w:val="002671BD"/>
    <w:rsid w:val="002809BC"/>
    <w:rsid w:val="0029629B"/>
    <w:rsid w:val="002A3CCA"/>
    <w:rsid w:val="002A5606"/>
    <w:rsid w:val="002B42CF"/>
    <w:rsid w:val="002D7DB7"/>
    <w:rsid w:val="003019C4"/>
    <w:rsid w:val="00312942"/>
    <w:rsid w:val="00316FA5"/>
    <w:rsid w:val="00317713"/>
    <w:rsid w:val="00330262"/>
    <w:rsid w:val="003441E2"/>
    <w:rsid w:val="003707F5"/>
    <w:rsid w:val="00386091"/>
    <w:rsid w:val="003B166E"/>
    <w:rsid w:val="003C07DA"/>
    <w:rsid w:val="003C2D2C"/>
    <w:rsid w:val="003E0867"/>
    <w:rsid w:val="003E52C9"/>
    <w:rsid w:val="003E6C9E"/>
    <w:rsid w:val="003F334F"/>
    <w:rsid w:val="00404FAB"/>
    <w:rsid w:val="0040722F"/>
    <w:rsid w:val="00410E0D"/>
    <w:rsid w:val="00421537"/>
    <w:rsid w:val="004341CC"/>
    <w:rsid w:val="00434681"/>
    <w:rsid w:val="00442377"/>
    <w:rsid w:val="004439DD"/>
    <w:rsid w:val="00467B72"/>
    <w:rsid w:val="00472AC0"/>
    <w:rsid w:val="004736E5"/>
    <w:rsid w:val="00484113"/>
    <w:rsid w:val="00487516"/>
    <w:rsid w:val="00493468"/>
    <w:rsid w:val="004955EA"/>
    <w:rsid w:val="00496801"/>
    <w:rsid w:val="004D6F18"/>
    <w:rsid w:val="004E013E"/>
    <w:rsid w:val="00506D5F"/>
    <w:rsid w:val="0054109A"/>
    <w:rsid w:val="005600B8"/>
    <w:rsid w:val="0056662D"/>
    <w:rsid w:val="005A4C21"/>
    <w:rsid w:val="005B5237"/>
    <w:rsid w:val="005C345E"/>
    <w:rsid w:val="005C78DC"/>
    <w:rsid w:val="005D37B5"/>
    <w:rsid w:val="005F2382"/>
    <w:rsid w:val="005F589A"/>
    <w:rsid w:val="005F678F"/>
    <w:rsid w:val="00623E4F"/>
    <w:rsid w:val="006265A2"/>
    <w:rsid w:val="006436B4"/>
    <w:rsid w:val="00656E0E"/>
    <w:rsid w:val="00671133"/>
    <w:rsid w:val="006872A7"/>
    <w:rsid w:val="006B5614"/>
    <w:rsid w:val="006C4412"/>
    <w:rsid w:val="006E6824"/>
    <w:rsid w:val="00707BE2"/>
    <w:rsid w:val="00721F3F"/>
    <w:rsid w:val="0076749A"/>
    <w:rsid w:val="007E2D5F"/>
    <w:rsid w:val="007F2C20"/>
    <w:rsid w:val="007F6471"/>
    <w:rsid w:val="008309EB"/>
    <w:rsid w:val="008449B2"/>
    <w:rsid w:val="0088242B"/>
    <w:rsid w:val="00891CAC"/>
    <w:rsid w:val="00896221"/>
    <w:rsid w:val="008A01F2"/>
    <w:rsid w:val="008B0271"/>
    <w:rsid w:val="008B0BE5"/>
    <w:rsid w:val="008B2938"/>
    <w:rsid w:val="008B333C"/>
    <w:rsid w:val="008C18C1"/>
    <w:rsid w:val="008E1018"/>
    <w:rsid w:val="008E5F3A"/>
    <w:rsid w:val="008F033A"/>
    <w:rsid w:val="00935B0C"/>
    <w:rsid w:val="00937D8F"/>
    <w:rsid w:val="00941001"/>
    <w:rsid w:val="0094498C"/>
    <w:rsid w:val="009979C8"/>
    <w:rsid w:val="009B6CA5"/>
    <w:rsid w:val="009B74FD"/>
    <w:rsid w:val="009B7BB1"/>
    <w:rsid w:val="009C0021"/>
    <w:rsid w:val="009D072E"/>
    <w:rsid w:val="009D22DC"/>
    <w:rsid w:val="009D46DB"/>
    <w:rsid w:val="00A44D6C"/>
    <w:rsid w:val="00A52A15"/>
    <w:rsid w:val="00A53EF4"/>
    <w:rsid w:val="00A55482"/>
    <w:rsid w:val="00A71AF4"/>
    <w:rsid w:val="00A741E9"/>
    <w:rsid w:val="00A84A5B"/>
    <w:rsid w:val="00A93D08"/>
    <w:rsid w:val="00AC07BE"/>
    <w:rsid w:val="00AC5534"/>
    <w:rsid w:val="00AD23A5"/>
    <w:rsid w:val="00AD3269"/>
    <w:rsid w:val="00AF7046"/>
    <w:rsid w:val="00B02431"/>
    <w:rsid w:val="00B03AB5"/>
    <w:rsid w:val="00B27758"/>
    <w:rsid w:val="00B70860"/>
    <w:rsid w:val="00B752B5"/>
    <w:rsid w:val="00B76D2E"/>
    <w:rsid w:val="00B854A5"/>
    <w:rsid w:val="00B97F43"/>
    <w:rsid w:val="00BA274F"/>
    <w:rsid w:val="00BB7BB8"/>
    <w:rsid w:val="00BB7CAC"/>
    <w:rsid w:val="00BC3018"/>
    <w:rsid w:val="00BF2F70"/>
    <w:rsid w:val="00C068A6"/>
    <w:rsid w:val="00C1252D"/>
    <w:rsid w:val="00C21B8C"/>
    <w:rsid w:val="00C30382"/>
    <w:rsid w:val="00C36D77"/>
    <w:rsid w:val="00C40296"/>
    <w:rsid w:val="00C41D1B"/>
    <w:rsid w:val="00C43B1C"/>
    <w:rsid w:val="00C52608"/>
    <w:rsid w:val="00C7622F"/>
    <w:rsid w:val="00C83FA6"/>
    <w:rsid w:val="00CA241D"/>
    <w:rsid w:val="00CC1FEE"/>
    <w:rsid w:val="00CC2717"/>
    <w:rsid w:val="00CC434E"/>
    <w:rsid w:val="00CC78A6"/>
    <w:rsid w:val="00CF340C"/>
    <w:rsid w:val="00D158D8"/>
    <w:rsid w:val="00D430CC"/>
    <w:rsid w:val="00D4623E"/>
    <w:rsid w:val="00D61E64"/>
    <w:rsid w:val="00D8547E"/>
    <w:rsid w:val="00DA07F5"/>
    <w:rsid w:val="00DB13B4"/>
    <w:rsid w:val="00DB349B"/>
    <w:rsid w:val="00DC1B72"/>
    <w:rsid w:val="00E1429C"/>
    <w:rsid w:val="00E358FF"/>
    <w:rsid w:val="00E35F06"/>
    <w:rsid w:val="00E41FC3"/>
    <w:rsid w:val="00E54311"/>
    <w:rsid w:val="00E55425"/>
    <w:rsid w:val="00E81743"/>
    <w:rsid w:val="00EA5FDC"/>
    <w:rsid w:val="00EB3554"/>
    <w:rsid w:val="00EB71C0"/>
    <w:rsid w:val="00EC53C7"/>
    <w:rsid w:val="00ED4A90"/>
    <w:rsid w:val="00F12C37"/>
    <w:rsid w:val="00F203FC"/>
    <w:rsid w:val="00F259CD"/>
    <w:rsid w:val="00F41BB3"/>
    <w:rsid w:val="00F51D41"/>
    <w:rsid w:val="00F540BF"/>
    <w:rsid w:val="00F96198"/>
    <w:rsid w:val="00FA0288"/>
    <w:rsid w:val="00FA495E"/>
    <w:rsid w:val="00FE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2E5E"/>
  <w15:chartTrackingRefBased/>
  <w15:docId w15:val="{E5630972-ED06-4394-88F3-0357C451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0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410E0D"/>
    <w:pPr>
      <w:spacing w:before="78"/>
      <w:ind w:left="218" w:right="229"/>
      <w:jc w:val="center"/>
      <w:outlineLvl w:val="0"/>
    </w:pPr>
    <w:rPr>
      <w:b/>
      <w:bCs/>
      <w:sz w:val="30"/>
      <w:szCs w:val="30"/>
    </w:rPr>
  </w:style>
  <w:style w:type="paragraph" w:styleId="Heading3">
    <w:name w:val="heading 3"/>
    <w:basedOn w:val="Normal"/>
    <w:link w:val="Heading3Char"/>
    <w:uiPriority w:val="9"/>
    <w:unhideWhenUsed/>
    <w:qFormat/>
    <w:rsid w:val="00410E0D"/>
    <w:pPr>
      <w:ind w:left="110"/>
      <w:jc w:val="both"/>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E0D"/>
    <w:rPr>
      <w:rFonts w:ascii="Arial" w:eastAsia="Arial" w:hAnsi="Arial" w:cs="Arial"/>
      <w:b/>
      <w:bCs/>
      <w:sz w:val="30"/>
      <w:szCs w:val="30"/>
    </w:rPr>
  </w:style>
  <w:style w:type="character" w:customStyle="1" w:styleId="Heading3Char">
    <w:name w:val="Heading 3 Char"/>
    <w:basedOn w:val="DefaultParagraphFont"/>
    <w:link w:val="Heading3"/>
    <w:uiPriority w:val="9"/>
    <w:rsid w:val="00410E0D"/>
    <w:rPr>
      <w:rFonts w:ascii="Arial" w:eastAsia="Arial" w:hAnsi="Arial" w:cs="Arial"/>
      <w:b/>
      <w:bCs/>
      <w:sz w:val="19"/>
      <w:szCs w:val="19"/>
    </w:rPr>
  </w:style>
  <w:style w:type="paragraph" w:styleId="BodyText">
    <w:name w:val="Body Text"/>
    <w:basedOn w:val="Normal"/>
    <w:link w:val="BodyTextChar"/>
    <w:uiPriority w:val="1"/>
    <w:qFormat/>
    <w:rsid w:val="00410E0D"/>
    <w:pPr>
      <w:spacing w:before="195"/>
      <w:ind w:left="110"/>
    </w:pPr>
    <w:rPr>
      <w:sz w:val="19"/>
      <w:szCs w:val="19"/>
    </w:rPr>
  </w:style>
  <w:style w:type="character" w:customStyle="1" w:styleId="BodyTextChar">
    <w:name w:val="Body Text Char"/>
    <w:basedOn w:val="DefaultParagraphFont"/>
    <w:link w:val="BodyText"/>
    <w:uiPriority w:val="1"/>
    <w:rsid w:val="00410E0D"/>
    <w:rPr>
      <w:rFonts w:ascii="Arial" w:eastAsia="Arial" w:hAnsi="Arial" w:cs="Arial"/>
      <w:sz w:val="19"/>
      <w:szCs w:val="19"/>
    </w:rPr>
  </w:style>
  <w:style w:type="paragraph" w:customStyle="1" w:styleId="TableParagraph">
    <w:name w:val="Table Paragraph"/>
    <w:basedOn w:val="Normal"/>
    <w:uiPriority w:val="1"/>
    <w:qFormat/>
    <w:rsid w:val="00410E0D"/>
  </w:style>
  <w:style w:type="paragraph" w:styleId="Header">
    <w:name w:val="header"/>
    <w:basedOn w:val="Normal"/>
    <w:link w:val="HeaderChar"/>
    <w:uiPriority w:val="99"/>
    <w:unhideWhenUsed/>
    <w:rsid w:val="007E2D5F"/>
    <w:pPr>
      <w:tabs>
        <w:tab w:val="center" w:pos="4680"/>
        <w:tab w:val="right" w:pos="9360"/>
      </w:tabs>
    </w:pPr>
  </w:style>
  <w:style w:type="character" w:customStyle="1" w:styleId="HeaderChar">
    <w:name w:val="Header Char"/>
    <w:basedOn w:val="DefaultParagraphFont"/>
    <w:link w:val="Header"/>
    <w:uiPriority w:val="99"/>
    <w:rsid w:val="007E2D5F"/>
    <w:rPr>
      <w:rFonts w:ascii="Arial" w:eastAsia="Arial" w:hAnsi="Arial" w:cs="Arial"/>
    </w:rPr>
  </w:style>
  <w:style w:type="paragraph" w:styleId="Footer">
    <w:name w:val="footer"/>
    <w:basedOn w:val="Normal"/>
    <w:link w:val="FooterChar"/>
    <w:uiPriority w:val="99"/>
    <w:unhideWhenUsed/>
    <w:rsid w:val="007E2D5F"/>
    <w:pPr>
      <w:tabs>
        <w:tab w:val="center" w:pos="4680"/>
        <w:tab w:val="right" w:pos="9360"/>
      </w:tabs>
    </w:pPr>
  </w:style>
  <w:style w:type="character" w:customStyle="1" w:styleId="FooterChar">
    <w:name w:val="Footer Char"/>
    <w:basedOn w:val="DefaultParagraphFont"/>
    <w:link w:val="Footer"/>
    <w:uiPriority w:val="99"/>
    <w:rsid w:val="007E2D5F"/>
    <w:rPr>
      <w:rFonts w:ascii="Arial" w:eastAsia="Arial" w:hAnsi="Arial" w:cs="Arial"/>
    </w:rPr>
  </w:style>
  <w:style w:type="paragraph" w:styleId="ListParagraph">
    <w:name w:val="List Paragraph"/>
    <w:basedOn w:val="Normal"/>
    <w:uiPriority w:val="34"/>
    <w:qFormat/>
    <w:rsid w:val="001D52D2"/>
    <w:pPr>
      <w:ind w:left="720"/>
      <w:contextualSpacing/>
    </w:pPr>
  </w:style>
  <w:style w:type="table" w:styleId="TableGrid">
    <w:name w:val="Table Grid"/>
    <w:basedOn w:val="TableNormal"/>
    <w:uiPriority w:val="39"/>
    <w:rsid w:val="009C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01F2"/>
    <w:rPr>
      <w:sz w:val="16"/>
      <w:szCs w:val="16"/>
    </w:rPr>
  </w:style>
  <w:style w:type="paragraph" w:styleId="CommentText">
    <w:name w:val="annotation text"/>
    <w:basedOn w:val="Normal"/>
    <w:link w:val="CommentTextChar"/>
    <w:uiPriority w:val="99"/>
    <w:semiHidden/>
    <w:unhideWhenUsed/>
    <w:rsid w:val="008A01F2"/>
    <w:rPr>
      <w:sz w:val="20"/>
      <w:szCs w:val="20"/>
    </w:rPr>
  </w:style>
  <w:style w:type="character" w:customStyle="1" w:styleId="CommentTextChar">
    <w:name w:val="Comment Text Char"/>
    <w:basedOn w:val="DefaultParagraphFont"/>
    <w:link w:val="CommentText"/>
    <w:uiPriority w:val="99"/>
    <w:semiHidden/>
    <w:rsid w:val="008A01F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01F2"/>
    <w:rPr>
      <w:b/>
      <w:bCs/>
    </w:rPr>
  </w:style>
  <w:style w:type="character" w:customStyle="1" w:styleId="CommentSubjectChar">
    <w:name w:val="Comment Subject Char"/>
    <w:basedOn w:val="CommentTextChar"/>
    <w:link w:val="CommentSubject"/>
    <w:uiPriority w:val="99"/>
    <w:semiHidden/>
    <w:rsid w:val="008A01F2"/>
    <w:rPr>
      <w:rFonts w:ascii="Arial" w:eastAsia="Arial" w:hAnsi="Arial" w:cs="Arial"/>
      <w:b/>
      <w:bCs/>
      <w:sz w:val="20"/>
      <w:szCs w:val="20"/>
    </w:rPr>
  </w:style>
  <w:style w:type="paragraph" w:styleId="BalloonText">
    <w:name w:val="Balloon Text"/>
    <w:basedOn w:val="Normal"/>
    <w:link w:val="BalloonTextChar"/>
    <w:uiPriority w:val="99"/>
    <w:semiHidden/>
    <w:unhideWhenUsed/>
    <w:rsid w:val="008A0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1F2"/>
    <w:rPr>
      <w:rFonts w:ascii="Segoe UI" w:eastAsia="Arial" w:hAnsi="Segoe UI" w:cs="Segoe UI"/>
      <w:sz w:val="18"/>
      <w:szCs w:val="18"/>
    </w:rPr>
  </w:style>
  <w:style w:type="paragraph" w:styleId="Revision">
    <w:name w:val="Revision"/>
    <w:hidden/>
    <w:uiPriority w:val="99"/>
    <w:semiHidden/>
    <w:rsid w:val="00FA0288"/>
    <w:pPr>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A55482"/>
    <w:rPr>
      <w:sz w:val="20"/>
      <w:szCs w:val="20"/>
    </w:rPr>
  </w:style>
  <w:style w:type="character" w:customStyle="1" w:styleId="FootnoteTextChar">
    <w:name w:val="Footnote Text Char"/>
    <w:basedOn w:val="DefaultParagraphFont"/>
    <w:link w:val="FootnoteText"/>
    <w:uiPriority w:val="99"/>
    <w:semiHidden/>
    <w:rsid w:val="00A55482"/>
    <w:rPr>
      <w:rFonts w:ascii="Arial" w:eastAsia="Arial" w:hAnsi="Arial" w:cs="Arial"/>
      <w:sz w:val="20"/>
      <w:szCs w:val="20"/>
    </w:rPr>
  </w:style>
  <w:style w:type="character" w:styleId="FootnoteReference">
    <w:name w:val="footnote reference"/>
    <w:basedOn w:val="DefaultParagraphFont"/>
    <w:uiPriority w:val="99"/>
    <w:semiHidden/>
    <w:unhideWhenUsed/>
    <w:rsid w:val="00A55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77F9-E15F-0547-A0FF-44FB24CA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Linderman</dc:creator>
  <cp:keywords/>
  <dc:description/>
  <cp:lastModifiedBy>Karin Stragand</cp:lastModifiedBy>
  <cp:revision>2</cp:revision>
  <cp:lastPrinted>2021-01-25T21:34:00Z</cp:lastPrinted>
  <dcterms:created xsi:type="dcterms:W3CDTF">2023-10-16T16:20:00Z</dcterms:created>
  <dcterms:modified xsi:type="dcterms:W3CDTF">2023-10-16T16:20:00Z</dcterms:modified>
</cp:coreProperties>
</file>